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F1" w:rsidRPr="00E53BF1" w:rsidRDefault="00E53BF1" w:rsidP="00E53BF1">
      <w:pPr>
        <w:widowControl w:val="0"/>
        <w:jc w:val="center"/>
        <w:rPr>
          <w:rFonts w:ascii="Times New Roman" w:hAnsi="Times New Roman" w:cs="Times New Roman"/>
          <w:sz w:val="24"/>
          <w:szCs w:val="24"/>
        </w:rPr>
      </w:pPr>
      <w:r w:rsidRPr="00E53BF1">
        <w:rPr>
          <w:rFonts w:ascii="Times New Roman" w:hAnsi="Times New Roman" w:cs="Times New Roman"/>
          <w:noProof/>
          <w:sz w:val="24"/>
          <w:szCs w:val="24"/>
          <w:lang w:eastAsia="fr-FR"/>
        </w:rPr>
        <w:drawing>
          <wp:inline distT="0" distB="0" distL="0" distR="0">
            <wp:extent cx="3373820" cy="894357"/>
            <wp:effectExtent l="19050" t="0" r="0" b="0"/>
            <wp:docPr id="6" name="Image 18" descr="Ens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 2018.jpg"/>
                    <pic:cNvPicPr/>
                  </pic:nvPicPr>
                  <pic:blipFill>
                    <a:blip r:embed="rId8" cstate="print"/>
                    <a:stretch>
                      <a:fillRect/>
                    </a:stretch>
                  </pic:blipFill>
                  <pic:spPr>
                    <a:xfrm>
                      <a:off x="0" y="0"/>
                      <a:ext cx="3377277" cy="895273"/>
                    </a:xfrm>
                    <a:prstGeom prst="rect">
                      <a:avLst/>
                    </a:prstGeom>
                  </pic:spPr>
                </pic:pic>
              </a:graphicData>
            </a:graphic>
          </wp:inline>
        </w:drawing>
      </w:r>
    </w:p>
    <w:p w:rsidR="00E53BF1" w:rsidRPr="00E53BF1" w:rsidRDefault="00E53BF1" w:rsidP="00E53BF1">
      <w:pPr>
        <w:widowControl w:val="0"/>
        <w:spacing w:after="0" w:line="240" w:lineRule="auto"/>
        <w:jc w:val="both"/>
        <w:rPr>
          <w:rFonts w:ascii="Times New Roman" w:hAnsi="Times New Roman" w:cs="Times New Roman"/>
          <w:sz w:val="24"/>
          <w:szCs w:val="24"/>
        </w:rPr>
      </w:pPr>
    </w:p>
    <w:p w:rsidR="00E53BF1" w:rsidRPr="00E53BF1" w:rsidRDefault="00E53BF1" w:rsidP="00E53BF1">
      <w:pPr>
        <w:widowControl w:val="0"/>
        <w:spacing w:after="0" w:line="240" w:lineRule="auto"/>
        <w:jc w:val="center"/>
        <w:rPr>
          <w:rFonts w:ascii="Times New Roman" w:hAnsi="Times New Roman" w:cs="Times New Roman"/>
          <w:b/>
          <w:sz w:val="24"/>
          <w:szCs w:val="24"/>
        </w:rPr>
      </w:pPr>
    </w:p>
    <w:p w:rsidR="00E53BF1" w:rsidRPr="00E53BF1" w:rsidRDefault="00E53BF1" w:rsidP="00E53BF1">
      <w:pPr>
        <w:widowControl w:val="0"/>
        <w:spacing w:after="0" w:line="240" w:lineRule="auto"/>
        <w:jc w:val="center"/>
        <w:rPr>
          <w:rFonts w:ascii="Times New Roman" w:hAnsi="Times New Roman" w:cs="Times New Roman"/>
          <w:b/>
          <w:sz w:val="24"/>
          <w:szCs w:val="24"/>
        </w:rPr>
      </w:pPr>
      <w:r w:rsidRPr="00E53BF1">
        <w:rPr>
          <w:rFonts w:ascii="Times New Roman" w:hAnsi="Times New Roman" w:cs="Times New Roman"/>
          <w:b/>
          <w:sz w:val="24"/>
          <w:szCs w:val="24"/>
        </w:rPr>
        <w:t xml:space="preserve">CONVENTION D’OCCUPATION </w:t>
      </w:r>
    </w:p>
    <w:p w:rsidR="00C122C1" w:rsidRDefault="00C122C1" w:rsidP="00E53BF1">
      <w:pPr>
        <w:widowControl w:val="0"/>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relative</w:t>
      </w:r>
      <w:proofErr w:type="gramEnd"/>
      <w:r>
        <w:rPr>
          <w:rFonts w:ascii="Times New Roman" w:hAnsi="Times New Roman" w:cs="Times New Roman"/>
          <w:b/>
          <w:sz w:val="24"/>
          <w:szCs w:val="24"/>
        </w:rPr>
        <w:t xml:space="preserve"> à l’installation </w:t>
      </w:r>
      <w:r w:rsidR="00E53BF1" w:rsidRPr="00E53BF1">
        <w:rPr>
          <w:rFonts w:ascii="Times New Roman" w:hAnsi="Times New Roman" w:cs="Times New Roman"/>
          <w:b/>
          <w:sz w:val="24"/>
          <w:szCs w:val="24"/>
        </w:rPr>
        <w:t xml:space="preserve">de ruchers </w:t>
      </w:r>
      <w:r>
        <w:rPr>
          <w:rFonts w:ascii="Times New Roman" w:hAnsi="Times New Roman" w:cs="Times New Roman"/>
          <w:b/>
          <w:sz w:val="24"/>
          <w:szCs w:val="24"/>
        </w:rPr>
        <w:t>sur la propriété départementale de</w:t>
      </w:r>
      <w:r w:rsidR="00B233D2">
        <w:rPr>
          <w:rFonts w:ascii="Times New Roman" w:hAnsi="Times New Roman" w:cs="Times New Roman"/>
          <w:b/>
          <w:sz w:val="24"/>
          <w:szCs w:val="24"/>
        </w:rPr>
        <w:t>………………</w:t>
      </w:r>
      <w:r w:rsidR="000C2D26">
        <w:rPr>
          <w:rFonts w:ascii="Times New Roman" w:hAnsi="Times New Roman" w:cs="Times New Roman"/>
          <w:b/>
          <w:sz w:val="24"/>
          <w:szCs w:val="24"/>
        </w:rPr>
        <w:t xml:space="preserve"> - </w:t>
      </w:r>
      <w:r w:rsidR="00B233D2">
        <w:rPr>
          <w:rFonts w:ascii="Times New Roman" w:hAnsi="Times New Roman" w:cs="Times New Roman"/>
          <w:b/>
          <w:sz w:val="24"/>
          <w:szCs w:val="24"/>
        </w:rPr>
        <w:t>…………………</w:t>
      </w:r>
    </w:p>
    <w:p w:rsidR="00E53BF1" w:rsidRDefault="00E53BF1" w:rsidP="00E53BF1">
      <w:pPr>
        <w:widowControl w:val="0"/>
        <w:spacing w:after="0" w:line="240" w:lineRule="auto"/>
        <w:jc w:val="center"/>
        <w:rPr>
          <w:rFonts w:ascii="Times New Roman" w:hAnsi="Times New Roman" w:cs="Times New Roman"/>
          <w:b/>
          <w:sz w:val="24"/>
          <w:szCs w:val="24"/>
        </w:rPr>
      </w:pPr>
    </w:p>
    <w:p w:rsidR="00C122C1" w:rsidRPr="00E53BF1" w:rsidRDefault="00C122C1" w:rsidP="00E53BF1">
      <w:pPr>
        <w:widowControl w:val="0"/>
        <w:spacing w:after="0" w:line="240" w:lineRule="auto"/>
        <w:jc w:val="center"/>
        <w:rPr>
          <w:rFonts w:ascii="Times New Roman" w:hAnsi="Times New Roman" w:cs="Times New Roman"/>
          <w:b/>
          <w:sz w:val="24"/>
          <w:szCs w:val="24"/>
        </w:rPr>
      </w:pPr>
    </w:p>
    <w:p w:rsidR="00E53BF1" w:rsidRDefault="00E53BF1" w:rsidP="00E53BF1">
      <w:pPr>
        <w:widowControl w:val="0"/>
        <w:spacing w:after="0" w:line="240" w:lineRule="auto"/>
        <w:jc w:val="center"/>
        <w:rPr>
          <w:rFonts w:ascii="Times New Roman" w:hAnsi="Times New Roman" w:cs="Times New Roman"/>
          <w:b/>
          <w:noProof/>
          <w:sz w:val="24"/>
          <w:szCs w:val="24"/>
        </w:rPr>
      </w:pPr>
      <w:r w:rsidRPr="00E53BF1">
        <w:rPr>
          <w:rFonts w:ascii="Times New Roman" w:hAnsi="Times New Roman" w:cs="Times New Roman"/>
          <w:b/>
          <w:sz w:val="24"/>
          <w:szCs w:val="24"/>
        </w:rPr>
        <w:t>CONVENTION N°</w:t>
      </w:r>
      <w:r w:rsidRPr="00E53BF1">
        <w:rPr>
          <w:rFonts w:ascii="Times New Roman" w:hAnsi="Times New Roman" w:cs="Times New Roman"/>
          <w:b/>
          <w:noProof/>
          <w:sz w:val="24"/>
          <w:szCs w:val="24"/>
        </w:rPr>
        <w:t xml:space="preserve"> </w:t>
      </w:r>
    </w:p>
    <w:p w:rsidR="00A4143F" w:rsidRDefault="00A4143F" w:rsidP="00E53BF1">
      <w:pPr>
        <w:widowControl w:val="0"/>
        <w:spacing w:after="0" w:line="240" w:lineRule="auto"/>
        <w:jc w:val="center"/>
        <w:rPr>
          <w:rFonts w:ascii="Times New Roman" w:hAnsi="Times New Roman" w:cs="Times New Roman"/>
          <w:b/>
          <w:noProof/>
          <w:sz w:val="24"/>
          <w:szCs w:val="24"/>
        </w:rPr>
      </w:pPr>
    </w:p>
    <w:p w:rsidR="00A4143F" w:rsidRPr="002B366E" w:rsidRDefault="00A4143F" w:rsidP="00A4143F">
      <w:pPr>
        <w:pStyle w:val="Corpsdetexte"/>
        <w:rPr>
          <w:sz w:val="24"/>
          <w:szCs w:val="24"/>
        </w:rPr>
      </w:pPr>
      <w:r w:rsidRPr="002B366E">
        <w:rPr>
          <w:sz w:val="24"/>
          <w:szCs w:val="24"/>
        </w:rPr>
        <w:t>VU</w:t>
      </w:r>
      <w:r w:rsidRPr="002B366E">
        <w:rPr>
          <w:sz w:val="24"/>
          <w:szCs w:val="24"/>
        </w:rPr>
        <w:tab/>
        <w:t>la loi 85-729 du 18 juillet 1985 relative aux Espaces Naturels Sensibles, modifiée ;</w:t>
      </w:r>
    </w:p>
    <w:p w:rsidR="00A4143F" w:rsidRPr="00E53BF1" w:rsidRDefault="00A4143F" w:rsidP="006746D1">
      <w:pPr>
        <w:widowControl w:val="0"/>
        <w:spacing w:after="0" w:line="240" w:lineRule="auto"/>
        <w:rPr>
          <w:rFonts w:ascii="Times New Roman" w:hAnsi="Times New Roman" w:cs="Times New Roman"/>
          <w:b/>
          <w:sz w:val="24"/>
          <w:szCs w:val="24"/>
        </w:rPr>
      </w:pPr>
    </w:p>
    <w:p w:rsidR="00E53BF1" w:rsidRPr="00E53BF1" w:rsidRDefault="00E53BF1" w:rsidP="00E53BF1">
      <w:pPr>
        <w:widowControl w:val="0"/>
        <w:spacing w:after="0" w:line="240" w:lineRule="auto"/>
        <w:jc w:val="both"/>
        <w:rPr>
          <w:rFonts w:ascii="Times New Roman" w:hAnsi="Times New Roman" w:cs="Times New Roman"/>
          <w:sz w:val="24"/>
          <w:szCs w:val="24"/>
        </w:rPr>
      </w:pPr>
    </w:p>
    <w:p w:rsidR="00E53BF1" w:rsidRPr="00E53BF1" w:rsidRDefault="00E53BF1" w:rsidP="00E53BF1">
      <w:pPr>
        <w:pStyle w:val="Titre2"/>
        <w:spacing w:before="0" w:line="240" w:lineRule="auto"/>
        <w:rPr>
          <w:rFonts w:ascii="Times New Roman" w:hAnsi="Times New Roman" w:cs="Times New Roman"/>
          <w:color w:val="auto"/>
          <w:sz w:val="24"/>
          <w:szCs w:val="24"/>
        </w:rPr>
      </w:pPr>
      <w:r w:rsidRPr="00E53BF1">
        <w:rPr>
          <w:rFonts w:ascii="Times New Roman" w:hAnsi="Times New Roman" w:cs="Times New Roman"/>
          <w:color w:val="auto"/>
          <w:sz w:val="24"/>
          <w:szCs w:val="24"/>
        </w:rPr>
        <w:t>ENTRE</w:t>
      </w:r>
    </w:p>
    <w:p w:rsidR="00E53BF1" w:rsidRPr="00E53BF1" w:rsidRDefault="00E53BF1" w:rsidP="00E53BF1">
      <w:pPr>
        <w:spacing w:after="0" w:line="240" w:lineRule="auto"/>
        <w:jc w:val="both"/>
        <w:rPr>
          <w:rFonts w:ascii="Times New Roman" w:hAnsi="Times New Roman" w:cs="Times New Roman"/>
          <w:b/>
          <w:snapToGrid w:val="0"/>
          <w:sz w:val="24"/>
          <w:szCs w:val="24"/>
        </w:rPr>
      </w:pPr>
    </w:p>
    <w:p w:rsidR="00E53BF1" w:rsidRPr="00E53BF1" w:rsidRDefault="00E53BF1" w:rsidP="00E53BF1">
      <w:pPr>
        <w:spacing w:after="0" w:line="240" w:lineRule="auto"/>
        <w:jc w:val="both"/>
        <w:rPr>
          <w:rFonts w:ascii="Times New Roman" w:hAnsi="Times New Roman" w:cs="Times New Roman"/>
          <w:snapToGrid w:val="0"/>
          <w:sz w:val="24"/>
          <w:szCs w:val="24"/>
        </w:rPr>
      </w:pPr>
      <w:r w:rsidRPr="00E53BF1">
        <w:rPr>
          <w:rFonts w:ascii="Times New Roman" w:hAnsi="Times New Roman" w:cs="Times New Roman"/>
          <w:snapToGrid w:val="0"/>
          <w:sz w:val="24"/>
          <w:szCs w:val="24"/>
        </w:rPr>
        <w:t xml:space="preserve">Le DEPARTEMENT DE LA REUNION, dénommé </w:t>
      </w:r>
      <w:r w:rsidRPr="00E53BF1">
        <w:rPr>
          <w:rFonts w:ascii="Times New Roman" w:hAnsi="Times New Roman" w:cs="Times New Roman"/>
          <w:b/>
          <w:snapToGrid w:val="0"/>
          <w:sz w:val="24"/>
          <w:szCs w:val="24"/>
        </w:rPr>
        <w:t>"le Département"</w:t>
      </w:r>
      <w:r w:rsidRPr="00E53BF1">
        <w:rPr>
          <w:rFonts w:ascii="Times New Roman" w:hAnsi="Times New Roman" w:cs="Times New Roman"/>
          <w:snapToGrid w:val="0"/>
          <w:sz w:val="24"/>
          <w:szCs w:val="24"/>
        </w:rPr>
        <w:t xml:space="preserve">, représenté par son Président, </w:t>
      </w:r>
      <w:r w:rsidRPr="00E53BF1">
        <w:rPr>
          <w:rFonts w:ascii="Times New Roman" w:hAnsi="Times New Roman" w:cs="Times New Roman"/>
          <w:sz w:val="24"/>
          <w:szCs w:val="24"/>
        </w:rPr>
        <w:t>Monsieur  Cyrille MELCHIOR</w:t>
      </w:r>
      <w:r w:rsidRPr="00E53BF1">
        <w:rPr>
          <w:rFonts w:ascii="Times New Roman" w:hAnsi="Times New Roman" w:cs="Times New Roman"/>
          <w:snapToGrid w:val="0"/>
          <w:sz w:val="24"/>
          <w:szCs w:val="24"/>
        </w:rPr>
        <w:t xml:space="preserve">, spécialement habilité aux fins des présentes en vertu d’une délibération </w:t>
      </w:r>
    </w:p>
    <w:p w:rsidR="00E53BF1" w:rsidRPr="00E53BF1" w:rsidRDefault="00E53BF1" w:rsidP="00E53BF1">
      <w:pPr>
        <w:widowControl w:val="0"/>
        <w:spacing w:after="0" w:line="240" w:lineRule="auto"/>
        <w:rPr>
          <w:rFonts w:ascii="Times New Roman" w:hAnsi="Times New Roman" w:cs="Times New Roman"/>
          <w:sz w:val="24"/>
          <w:szCs w:val="24"/>
        </w:rPr>
      </w:pPr>
    </w:p>
    <w:p w:rsidR="00E53BF1" w:rsidRPr="007449E0" w:rsidRDefault="0014198B" w:rsidP="007449E0">
      <w:pPr>
        <w:widowControl w:val="0"/>
        <w:spacing w:after="0" w:line="240" w:lineRule="auto"/>
        <w:ind w:firstLine="720"/>
        <w:jc w:val="right"/>
        <w:rPr>
          <w:rFonts w:ascii="Times New Roman" w:hAnsi="Times New Roman" w:cs="Times New Roman"/>
          <w:b/>
          <w:sz w:val="24"/>
          <w:szCs w:val="24"/>
        </w:rPr>
      </w:pPr>
      <w:proofErr w:type="gramStart"/>
      <w:r>
        <w:rPr>
          <w:rFonts w:ascii="Times New Roman" w:hAnsi="Times New Roman" w:cs="Times New Roman"/>
          <w:b/>
          <w:sz w:val="24"/>
          <w:szCs w:val="24"/>
        </w:rPr>
        <w:t>d’</w:t>
      </w:r>
      <w:r w:rsidR="00E53BF1" w:rsidRPr="00E53BF1">
        <w:rPr>
          <w:rFonts w:ascii="Times New Roman" w:hAnsi="Times New Roman" w:cs="Times New Roman"/>
          <w:b/>
          <w:sz w:val="24"/>
          <w:szCs w:val="24"/>
        </w:rPr>
        <w:t>une</w:t>
      </w:r>
      <w:proofErr w:type="gramEnd"/>
      <w:r w:rsidR="00E53BF1" w:rsidRPr="00E53BF1">
        <w:rPr>
          <w:rFonts w:ascii="Times New Roman" w:hAnsi="Times New Roman" w:cs="Times New Roman"/>
          <w:b/>
          <w:sz w:val="24"/>
          <w:szCs w:val="24"/>
        </w:rPr>
        <w:t xml:space="preserve"> part ;</w:t>
      </w:r>
    </w:p>
    <w:p w:rsidR="00E53BF1" w:rsidRPr="00E53BF1" w:rsidRDefault="00E53BF1" w:rsidP="00E53BF1">
      <w:pPr>
        <w:widowControl w:val="0"/>
        <w:spacing w:after="0" w:line="240" w:lineRule="auto"/>
        <w:rPr>
          <w:rFonts w:ascii="Times New Roman" w:hAnsi="Times New Roman" w:cs="Times New Roman"/>
          <w:b/>
          <w:caps/>
          <w:sz w:val="24"/>
          <w:szCs w:val="24"/>
        </w:rPr>
      </w:pPr>
      <w:r w:rsidRPr="00E53BF1">
        <w:rPr>
          <w:rFonts w:ascii="Times New Roman" w:hAnsi="Times New Roman" w:cs="Times New Roman"/>
          <w:b/>
          <w:caps/>
          <w:sz w:val="24"/>
          <w:szCs w:val="24"/>
        </w:rPr>
        <w:t>et :</w:t>
      </w:r>
    </w:p>
    <w:p w:rsidR="00E53BF1" w:rsidRPr="00E53BF1" w:rsidRDefault="00E53BF1" w:rsidP="00E53BF1">
      <w:pPr>
        <w:widowControl w:val="0"/>
        <w:spacing w:after="0" w:line="240" w:lineRule="auto"/>
        <w:rPr>
          <w:rFonts w:ascii="Times New Roman" w:hAnsi="Times New Roman" w:cs="Times New Roman"/>
          <w:sz w:val="24"/>
          <w:szCs w:val="24"/>
        </w:rPr>
      </w:pPr>
    </w:p>
    <w:p w:rsidR="00E53BF1" w:rsidRPr="00E53BF1" w:rsidRDefault="0014198B" w:rsidP="0014198B">
      <w:pPr>
        <w:pStyle w:val="Corpsdetexte"/>
        <w:rPr>
          <w:sz w:val="24"/>
          <w:szCs w:val="24"/>
        </w:rPr>
      </w:pPr>
      <w:r>
        <w:rPr>
          <w:b/>
          <w:noProof/>
          <w:sz w:val="24"/>
          <w:szCs w:val="24"/>
        </w:rPr>
        <w:t>Madame/</w:t>
      </w:r>
      <w:r w:rsidR="00E53BF1" w:rsidRPr="00E53BF1">
        <w:rPr>
          <w:b/>
          <w:noProof/>
          <w:sz w:val="24"/>
          <w:szCs w:val="24"/>
        </w:rPr>
        <w:t>M</w:t>
      </w:r>
      <w:r w:rsidR="00725D03">
        <w:rPr>
          <w:b/>
          <w:noProof/>
          <w:sz w:val="24"/>
          <w:szCs w:val="24"/>
        </w:rPr>
        <w:t>onsieur</w:t>
      </w:r>
      <w:r w:rsidR="00756890">
        <w:rPr>
          <w:b/>
          <w:noProof/>
          <w:sz w:val="24"/>
          <w:szCs w:val="24"/>
        </w:rPr>
        <w:t xml:space="preserve"> </w:t>
      </w:r>
      <w:r w:rsidR="00B233D2">
        <w:rPr>
          <w:b/>
          <w:noProof/>
          <w:sz w:val="24"/>
          <w:szCs w:val="24"/>
        </w:rPr>
        <w:t>………………</w:t>
      </w:r>
      <w:r w:rsidR="00756890">
        <w:rPr>
          <w:b/>
          <w:noProof/>
          <w:sz w:val="24"/>
          <w:szCs w:val="24"/>
        </w:rPr>
        <w:t xml:space="preserve">, </w:t>
      </w:r>
      <w:r w:rsidR="002E7823">
        <w:rPr>
          <w:noProof/>
          <w:sz w:val="24"/>
          <w:szCs w:val="24"/>
        </w:rPr>
        <w:t>exploitant</w:t>
      </w:r>
      <w:r>
        <w:rPr>
          <w:noProof/>
          <w:sz w:val="24"/>
          <w:szCs w:val="24"/>
        </w:rPr>
        <w:t>(e)</w:t>
      </w:r>
      <w:r w:rsidR="00A63EE0">
        <w:rPr>
          <w:noProof/>
          <w:sz w:val="24"/>
          <w:szCs w:val="24"/>
        </w:rPr>
        <w:t xml:space="preserve"> agricole dont l’entreprise individuelle est enregistré</w:t>
      </w:r>
      <w:r>
        <w:rPr>
          <w:noProof/>
          <w:sz w:val="24"/>
          <w:szCs w:val="24"/>
        </w:rPr>
        <w:t>(</w:t>
      </w:r>
      <w:r w:rsidR="00705191">
        <w:rPr>
          <w:noProof/>
          <w:sz w:val="24"/>
          <w:szCs w:val="24"/>
        </w:rPr>
        <w:t>e</w:t>
      </w:r>
      <w:r>
        <w:rPr>
          <w:noProof/>
          <w:sz w:val="24"/>
          <w:szCs w:val="24"/>
        </w:rPr>
        <w:t>)</w:t>
      </w:r>
      <w:r w:rsidR="00AD2129">
        <w:rPr>
          <w:noProof/>
          <w:sz w:val="24"/>
          <w:szCs w:val="24"/>
        </w:rPr>
        <w:t xml:space="preserve"> sous le numero </w:t>
      </w:r>
      <w:r w:rsidR="00B233D2">
        <w:rPr>
          <w:noProof/>
          <w:sz w:val="24"/>
          <w:szCs w:val="24"/>
        </w:rPr>
        <w:t>………………</w:t>
      </w:r>
      <w:proofErr w:type="gramStart"/>
      <w:r w:rsidR="00B233D2">
        <w:rPr>
          <w:noProof/>
          <w:sz w:val="24"/>
          <w:szCs w:val="24"/>
        </w:rPr>
        <w:t>…</w:t>
      </w:r>
      <w:r w:rsidR="00A63EE0" w:rsidRPr="00A63EE0">
        <w:rPr>
          <w:sz w:val="24"/>
          <w:szCs w:val="24"/>
        </w:rPr>
        <w:t>,</w:t>
      </w:r>
      <w:r w:rsidR="00281DC9">
        <w:rPr>
          <w:sz w:val="24"/>
          <w:szCs w:val="24"/>
        </w:rPr>
        <w:t>demeurant</w:t>
      </w:r>
      <w:proofErr w:type="gramEnd"/>
      <w:r>
        <w:rPr>
          <w:sz w:val="24"/>
          <w:szCs w:val="24"/>
        </w:rPr>
        <w:t xml:space="preserve"> </w:t>
      </w:r>
      <w:r w:rsidR="00AD2129">
        <w:rPr>
          <w:sz w:val="24"/>
          <w:szCs w:val="24"/>
        </w:rPr>
        <w:t>au</w:t>
      </w:r>
      <w:r>
        <w:rPr>
          <w:sz w:val="24"/>
          <w:szCs w:val="24"/>
        </w:rPr>
        <w:t>…….….…………………………………..</w:t>
      </w:r>
      <w:r w:rsidR="00AD2129">
        <w:rPr>
          <w:sz w:val="24"/>
          <w:szCs w:val="24"/>
        </w:rPr>
        <w:t xml:space="preserve"> </w:t>
      </w:r>
      <w:r w:rsidR="00B233D2">
        <w:rPr>
          <w:sz w:val="24"/>
          <w:szCs w:val="24"/>
        </w:rPr>
        <w:t xml:space="preserve">                       </w:t>
      </w:r>
      <w:r>
        <w:rPr>
          <w:sz w:val="24"/>
          <w:szCs w:val="24"/>
        </w:rPr>
        <w:t xml:space="preserve">              </w:t>
      </w:r>
      <w:r w:rsidR="00B233D2">
        <w:rPr>
          <w:sz w:val="24"/>
          <w:szCs w:val="24"/>
        </w:rPr>
        <w:t xml:space="preserve">  </w:t>
      </w:r>
      <w:r>
        <w:rPr>
          <w:sz w:val="24"/>
          <w:szCs w:val="24"/>
        </w:rPr>
        <w:t xml:space="preserve"> </w:t>
      </w:r>
      <w:r w:rsidR="00B233D2">
        <w:rPr>
          <w:sz w:val="24"/>
          <w:szCs w:val="24"/>
        </w:rPr>
        <w:t xml:space="preserve">  </w:t>
      </w:r>
      <w:r>
        <w:rPr>
          <w:sz w:val="24"/>
          <w:szCs w:val="24"/>
        </w:rPr>
        <w:t xml:space="preserve">       </w:t>
      </w:r>
      <w:proofErr w:type="gramStart"/>
      <w:r w:rsidR="00E53BF1" w:rsidRPr="00E53BF1">
        <w:rPr>
          <w:sz w:val="24"/>
          <w:szCs w:val="24"/>
        </w:rPr>
        <w:t>ci</w:t>
      </w:r>
      <w:proofErr w:type="gramEnd"/>
      <w:r w:rsidR="00E53BF1" w:rsidRPr="00E53BF1">
        <w:rPr>
          <w:sz w:val="24"/>
          <w:szCs w:val="24"/>
        </w:rPr>
        <w:t>-après dénommé</w:t>
      </w:r>
      <w:r>
        <w:rPr>
          <w:sz w:val="24"/>
          <w:szCs w:val="24"/>
        </w:rPr>
        <w:t>(e)</w:t>
      </w:r>
      <w:r w:rsidR="00E53BF1" w:rsidRPr="00E53BF1">
        <w:rPr>
          <w:sz w:val="24"/>
          <w:szCs w:val="24"/>
        </w:rPr>
        <w:t xml:space="preserve"> </w:t>
      </w:r>
      <w:r w:rsidR="00ED3CBF">
        <w:rPr>
          <w:b/>
          <w:snapToGrid w:val="0"/>
          <w:sz w:val="24"/>
          <w:szCs w:val="24"/>
        </w:rPr>
        <w:t>‘’l’A</w:t>
      </w:r>
      <w:r w:rsidR="00E53BF1" w:rsidRPr="00E53BF1">
        <w:rPr>
          <w:b/>
          <w:snapToGrid w:val="0"/>
          <w:sz w:val="24"/>
          <w:szCs w:val="24"/>
        </w:rPr>
        <w:t>piculteur</w:t>
      </w:r>
      <w:r>
        <w:rPr>
          <w:b/>
          <w:snapToGrid w:val="0"/>
          <w:sz w:val="24"/>
          <w:szCs w:val="24"/>
        </w:rPr>
        <w:t>(</w:t>
      </w:r>
      <w:proofErr w:type="spellStart"/>
      <w:r>
        <w:rPr>
          <w:b/>
          <w:snapToGrid w:val="0"/>
          <w:sz w:val="24"/>
          <w:szCs w:val="24"/>
        </w:rPr>
        <w:t>trice</w:t>
      </w:r>
      <w:proofErr w:type="spellEnd"/>
      <w:r>
        <w:rPr>
          <w:b/>
          <w:snapToGrid w:val="0"/>
          <w:sz w:val="24"/>
          <w:szCs w:val="24"/>
        </w:rPr>
        <w:t>)</w:t>
      </w:r>
      <w:r w:rsidR="00E53BF1" w:rsidRPr="00E53BF1">
        <w:rPr>
          <w:b/>
          <w:snapToGrid w:val="0"/>
          <w:sz w:val="24"/>
          <w:szCs w:val="24"/>
        </w:rPr>
        <w:t>’’</w:t>
      </w:r>
    </w:p>
    <w:p w:rsidR="00E53BF1" w:rsidRPr="00E53BF1" w:rsidRDefault="00E53BF1" w:rsidP="00E53BF1">
      <w:pPr>
        <w:widowControl w:val="0"/>
        <w:spacing w:after="0" w:line="240" w:lineRule="auto"/>
        <w:ind w:firstLine="720"/>
        <w:jc w:val="right"/>
        <w:rPr>
          <w:rFonts w:ascii="Times New Roman" w:hAnsi="Times New Roman" w:cs="Times New Roman"/>
          <w:b/>
          <w:sz w:val="24"/>
          <w:szCs w:val="24"/>
        </w:rPr>
      </w:pPr>
      <w:proofErr w:type="gramStart"/>
      <w:r w:rsidRPr="00E53BF1">
        <w:rPr>
          <w:rFonts w:ascii="Times New Roman" w:hAnsi="Times New Roman" w:cs="Times New Roman"/>
          <w:b/>
          <w:sz w:val="24"/>
          <w:szCs w:val="24"/>
        </w:rPr>
        <w:t>d'autre</w:t>
      </w:r>
      <w:proofErr w:type="gramEnd"/>
      <w:r w:rsidRPr="00E53BF1">
        <w:rPr>
          <w:rFonts w:ascii="Times New Roman" w:hAnsi="Times New Roman" w:cs="Times New Roman"/>
          <w:b/>
          <w:sz w:val="24"/>
          <w:szCs w:val="24"/>
        </w:rPr>
        <w:t xml:space="preserve"> part ;</w:t>
      </w:r>
    </w:p>
    <w:p w:rsidR="00E53BF1" w:rsidRPr="00E53BF1" w:rsidRDefault="00E53BF1" w:rsidP="00E53BF1">
      <w:pPr>
        <w:widowControl w:val="0"/>
        <w:spacing w:after="0" w:line="240" w:lineRule="auto"/>
        <w:jc w:val="both"/>
        <w:rPr>
          <w:rFonts w:ascii="Times New Roman" w:hAnsi="Times New Roman" w:cs="Times New Roman"/>
          <w:sz w:val="24"/>
          <w:szCs w:val="24"/>
        </w:rPr>
      </w:pPr>
    </w:p>
    <w:p w:rsidR="00E53BF1" w:rsidRDefault="00E53BF1" w:rsidP="00E53BF1">
      <w:pPr>
        <w:spacing w:after="0" w:line="240" w:lineRule="auto"/>
        <w:jc w:val="both"/>
        <w:rPr>
          <w:rFonts w:ascii="Times New Roman" w:hAnsi="Times New Roman" w:cs="Times New Roman"/>
          <w:b/>
          <w:snapToGrid w:val="0"/>
          <w:sz w:val="24"/>
          <w:szCs w:val="24"/>
        </w:rPr>
      </w:pPr>
    </w:p>
    <w:p w:rsidR="00E53BF1" w:rsidRPr="00E53BF1" w:rsidRDefault="00E53BF1" w:rsidP="00E53BF1">
      <w:pPr>
        <w:spacing w:after="0" w:line="240" w:lineRule="auto"/>
        <w:jc w:val="both"/>
        <w:rPr>
          <w:rFonts w:ascii="Times New Roman" w:hAnsi="Times New Roman" w:cs="Times New Roman"/>
          <w:b/>
          <w:snapToGrid w:val="0"/>
          <w:sz w:val="24"/>
          <w:szCs w:val="24"/>
        </w:rPr>
      </w:pPr>
      <w:r w:rsidRPr="00E53BF1">
        <w:rPr>
          <w:rFonts w:ascii="Times New Roman" w:hAnsi="Times New Roman" w:cs="Times New Roman"/>
          <w:b/>
          <w:snapToGrid w:val="0"/>
          <w:sz w:val="24"/>
          <w:szCs w:val="24"/>
        </w:rPr>
        <w:t>PREALABLEMENT AUX PRESENTES ONT EXPOSE CE QUI SUIT :</w:t>
      </w:r>
    </w:p>
    <w:p w:rsidR="00E53BF1" w:rsidRPr="00E53BF1" w:rsidRDefault="00E53BF1" w:rsidP="00E53BF1">
      <w:pPr>
        <w:spacing w:after="0" w:line="240" w:lineRule="auto"/>
        <w:jc w:val="both"/>
        <w:rPr>
          <w:rFonts w:ascii="Times New Roman" w:hAnsi="Times New Roman" w:cs="Times New Roman"/>
          <w:b/>
          <w:snapToGrid w:val="0"/>
          <w:sz w:val="24"/>
          <w:szCs w:val="24"/>
        </w:rPr>
      </w:pPr>
    </w:p>
    <w:p w:rsidR="00E53BF1" w:rsidRPr="00E53BF1" w:rsidRDefault="00E53BF1" w:rsidP="00E53BF1">
      <w:pPr>
        <w:spacing w:after="0" w:line="240" w:lineRule="auto"/>
        <w:jc w:val="both"/>
        <w:rPr>
          <w:rFonts w:ascii="Times New Roman" w:hAnsi="Times New Roman" w:cs="Times New Roman"/>
          <w:i/>
          <w:iCs/>
          <w:sz w:val="24"/>
          <w:szCs w:val="24"/>
        </w:rPr>
      </w:pPr>
      <w:r w:rsidRPr="00E53BF1">
        <w:rPr>
          <w:rFonts w:ascii="Times New Roman" w:hAnsi="Times New Roman" w:cs="Times New Roman"/>
          <w:sz w:val="24"/>
          <w:szCs w:val="24"/>
        </w:rPr>
        <w:t>En application de la loi n° 85-729 du 18 juillet 1985 relative aux Espaces Naturels Sensibles, modifiée, Le Département de La Réunion</w:t>
      </w:r>
      <w:r w:rsidRPr="00E53BF1">
        <w:rPr>
          <w:rFonts w:ascii="Times New Roman" w:hAnsi="Times New Roman" w:cs="Times New Roman"/>
          <w:i/>
          <w:sz w:val="24"/>
          <w:szCs w:val="24"/>
        </w:rPr>
        <w:t xml:space="preserve"> </w:t>
      </w:r>
      <w:r w:rsidRPr="00E53BF1">
        <w:rPr>
          <w:rFonts w:ascii="Times New Roman" w:hAnsi="Times New Roman" w:cs="Times New Roman"/>
          <w:sz w:val="24"/>
          <w:szCs w:val="24"/>
        </w:rPr>
        <w:t xml:space="preserve">poursuit une politique visant à </w:t>
      </w:r>
      <w:r w:rsidRPr="00E53BF1">
        <w:rPr>
          <w:rFonts w:ascii="Times New Roman" w:hAnsi="Times New Roman" w:cs="Times New Roman"/>
          <w:i/>
          <w:iCs/>
          <w:sz w:val="24"/>
          <w:szCs w:val="24"/>
        </w:rPr>
        <w:t>« préserver la qualité des sites, des paysages et des milieux naturels (…) ».</w:t>
      </w:r>
    </w:p>
    <w:p w:rsidR="00E53BF1" w:rsidRPr="00E53BF1" w:rsidRDefault="00E53BF1" w:rsidP="00E53BF1">
      <w:pPr>
        <w:spacing w:after="0" w:line="240" w:lineRule="auto"/>
        <w:jc w:val="both"/>
        <w:rPr>
          <w:rFonts w:ascii="Times New Roman" w:hAnsi="Times New Roman" w:cs="Times New Roman"/>
          <w:i/>
          <w:iCs/>
          <w:sz w:val="24"/>
          <w:szCs w:val="24"/>
        </w:rPr>
      </w:pPr>
    </w:p>
    <w:p w:rsidR="00E53BF1" w:rsidRDefault="00E53BF1" w:rsidP="00E53BF1">
      <w:pPr>
        <w:pStyle w:val="Corpsdetexte2"/>
        <w:rPr>
          <w:szCs w:val="24"/>
        </w:rPr>
      </w:pPr>
      <w:r w:rsidRPr="00E53BF1">
        <w:rPr>
          <w:szCs w:val="24"/>
        </w:rPr>
        <w:t>Dans cet esprit, le Département, considérant qu’une activité apicole respectueuse de l’environnement participe également à préserver la qualité des espaces naturels sensibles, autorise l’apiculteur</w:t>
      </w:r>
      <w:r w:rsidR="006746D1">
        <w:rPr>
          <w:szCs w:val="24"/>
        </w:rPr>
        <w:t>(</w:t>
      </w:r>
      <w:proofErr w:type="spellStart"/>
      <w:r w:rsidR="006746D1">
        <w:rPr>
          <w:szCs w:val="24"/>
        </w:rPr>
        <w:t>trice</w:t>
      </w:r>
      <w:proofErr w:type="spellEnd"/>
      <w:r w:rsidR="006746D1">
        <w:rPr>
          <w:szCs w:val="24"/>
        </w:rPr>
        <w:t>)</w:t>
      </w:r>
      <w:r w:rsidRPr="00E53BF1">
        <w:rPr>
          <w:szCs w:val="24"/>
        </w:rPr>
        <w:t>, sous les charges et conditions suivantes, l’installation de ruch</w:t>
      </w:r>
      <w:r w:rsidR="006B1757">
        <w:rPr>
          <w:szCs w:val="24"/>
        </w:rPr>
        <w:t>ers sur le terrain dont la désignation suit.</w:t>
      </w:r>
    </w:p>
    <w:p w:rsidR="00E53BF1" w:rsidRPr="00E53BF1" w:rsidRDefault="00E53BF1" w:rsidP="00E53BF1">
      <w:pPr>
        <w:widowControl w:val="0"/>
        <w:spacing w:after="0" w:line="240" w:lineRule="auto"/>
        <w:jc w:val="both"/>
        <w:rPr>
          <w:rFonts w:ascii="Times New Roman" w:hAnsi="Times New Roman" w:cs="Times New Roman"/>
          <w:sz w:val="24"/>
          <w:szCs w:val="24"/>
        </w:rPr>
      </w:pPr>
    </w:p>
    <w:p w:rsidR="00E53BF1" w:rsidRPr="00E53BF1" w:rsidRDefault="00E53BF1" w:rsidP="00E53BF1">
      <w:pPr>
        <w:spacing w:after="0" w:line="240" w:lineRule="auto"/>
        <w:jc w:val="both"/>
        <w:rPr>
          <w:rFonts w:ascii="Times New Roman" w:hAnsi="Times New Roman" w:cs="Times New Roman"/>
          <w:b/>
          <w:snapToGrid w:val="0"/>
          <w:sz w:val="24"/>
          <w:szCs w:val="24"/>
        </w:rPr>
      </w:pPr>
      <w:r w:rsidRPr="00E53BF1">
        <w:rPr>
          <w:rFonts w:ascii="Times New Roman" w:hAnsi="Times New Roman" w:cs="Times New Roman"/>
          <w:b/>
          <w:snapToGrid w:val="0"/>
          <w:sz w:val="24"/>
          <w:szCs w:val="24"/>
        </w:rPr>
        <w:t>CECI EXPOSE, LES PARTIES CI-DESSUS IDENTIFIEES ONT CONVENU CE QUI SUIT :</w:t>
      </w:r>
    </w:p>
    <w:p w:rsidR="002B366E" w:rsidRDefault="002B366E" w:rsidP="00E53BF1">
      <w:pPr>
        <w:widowControl w:val="0"/>
        <w:spacing w:after="0" w:line="240" w:lineRule="auto"/>
        <w:jc w:val="both"/>
        <w:rPr>
          <w:rFonts w:ascii="Times New Roman" w:hAnsi="Times New Roman" w:cs="Times New Roman"/>
          <w:b/>
          <w:caps/>
          <w:sz w:val="24"/>
          <w:szCs w:val="24"/>
          <w:u w:val="single"/>
        </w:rPr>
      </w:pPr>
    </w:p>
    <w:p w:rsidR="00E53BF1" w:rsidRPr="001A1A9B" w:rsidRDefault="001A1A9B" w:rsidP="001A1A9B">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E53BF1" w:rsidRPr="001A1A9B">
        <w:rPr>
          <w:rFonts w:ascii="Times New Roman" w:hAnsi="Times New Roman" w:cs="Times New Roman"/>
          <w:b/>
          <w:sz w:val="24"/>
          <w:szCs w:val="24"/>
        </w:rPr>
        <w:t xml:space="preserve">OBJET ET CARACTERE DE L'AUTORISATION </w:t>
      </w:r>
    </w:p>
    <w:p w:rsidR="00E53BF1" w:rsidRPr="00E53BF1" w:rsidRDefault="00E53BF1" w:rsidP="00E53BF1">
      <w:pPr>
        <w:widowControl w:val="0"/>
        <w:spacing w:after="0" w:line="240" w:lineRule="auto"/>
        <w:jc w:val="both"/>
        <w:rPr>
          <w:rFonts w:ascii="Times New Roman" w:hAnsi="Times New Roman" w:cs="Times New Roman"/>
          <w:b/>
          <w:sz w:val="24"/>
          <w:szCs w:val="24"/>
        </w:rPr>
      </w:pPr>
    </w:p>
    <w:p w:rsidR="00E53BF1" w:rsidRPr="00962561" w:rsidRDefault="00962561" w:rsidP="00962561">
      <w:pPr>
        <w:pStyle w:val="Paragraphedeliste"/>
        <w:widowControl w:val="0"/>
        <w:numPr>
          <w:ilvl w:val="0"/>
          <w:numId w:val="15"/>
        </w:numPr>
        <w:spacing w:after="0" w:line="240" w:lineRule="auto"/>
        <w:ind w:left="567" w:hanging="283"/>
        <w:jc w:val="both"/>
        <w:rPr>
          <w:rFonts w:ascii="Times New Roman" w:hAnsi="Times New Roman" w:cs="Times New Roman"/>
          <w:b/>
        </w:rPr>
      </w:pPr>
      <w:r w:rsidRPr="00962561">
        <w:rPr>
          <w:rFonts w:ascii="Times New Roman" w:hAnsi="Times New Roman" w:cs="Times New Roman"/>
          <w:b/>
        </w:rPr>
        <w:t>OBJET</w:t>
      </w:r>
    </w:p>
    <w:p w:rsidR="00E53BF1" w:rsidRDefault="00E53BF1" w:rsidP="00962561">
      <w:pPr>
        <w:pStyle w:val="Corpsdetexte2"/>
        <w:ind w:left="120"/>
        <w:rPr>
          <w:szCs w:val="24"/>
        </w:rPr>
      </w:pPr>
      <w:r w:rsidRPr="00E53BF1">
        <w:rPr>
          <w:szCs w:val="24"/>
        </w:rPr>
        <w:t>L’apiculteur</w:t>
      </w:r>
      <w:r w:rsidR="0014198B">
        <w:rPr>
          <w:szCs w:val="24"/>
        </w:rPr>
        <w:t>(</w:t>
      </w:r>
      <w:proofErr w:type="spellStart"/>
      <w:r w:rsidR="0014198B">
        <w:rPr>
          <w:szCs w:val="24"/>
        </w:rPr>
        <w:t>trice</w:t>
      </w:r>
      <w:proofErr w:type="spellEnd"/>
      <w:r w:rsidR="0014198B">
        <w:rPr>
          <w:szCs w:val="24"/>
        </w:rPr>
        <w:t>)</w:t>
      </w:r>
      <w:r w:rsidRPr="00E53BF1">
        <w:rPr>
          <w:szCs w:val="24"/>
        </w:rPr>
        <w:t xml:space="preserve"> est autorisé</w:t>
      </w:r>
      <w:r w:rsidR="0014198B">
        <w:rPr>
          <w:szCs w:val="24"/>
        </w:rPr>
        <w:t>(e)</w:t>
      </w:r>
      <w:r w:rsidRPr="00E53BF1">
        <w:rPr>
          <w:szCs w:val="24"/>
        </w:rPr>
        <w:t xml:space="preserve"> à installer et à exploiter un rucher de </w:t>
      </w:r>
      <w:r w:rsidR="00B233D2">
        <w:rPr>
          <w:szCs w:val="24"/>
        </w:rPr>
        <w:t>……………</w:t>
      </w:r>
      <w:r w:rsidRPr="00962561">
        <w:rPr>
          <w:szCs w:val="24"/>
        </w:rPr>
        <w:t xml:space="preserve"> ruches </w:t>
      </w:r>
      <w:r w:rsidRPr="00E53BF1">
        <w:rPr>
          <w:szCs w:val="24"/>
        </w:rPr>
        <w:t>à l’emplacement désigné ci-après à l’exclusion de toute activité commerciale, artisanale ou industrielle. L’apiculteur</w:t>
      </w:r>
      <w:r w:rsidR="006746D1">
        <w:rPr>
          <w:szCs w:val="24"/>
        </w:rPr>
        <w:t>(</w:t>
      </w:r>
      <w:proofErr w:type="spellStart"/>
      <w:r w:rsidR="006746D1">
        <w:rPr>
          <w:szCs w:val="24"/>
        </w:rPr>
        <w:t>trice</w:t>
      </w:r>
      <w:proofErr w:type="spellEnd"/>
      <w:r w:rsidR="006746D1">
        <w:rPr>
          <w:szCs w:val="24"/>
        </w:rPr>
        <w:t>)</w:t>
      </w:r>
      <w:r w:rsidRPr="00E53BF1">
        <w:rPr>
          <w:szCs w:val="24"/>
        </w:rPr>
        <w:t xml:space="preserve"> doit exploiter lui-même ses ruches.</w:t>
      </w:r>
    </w:p>
    <w:p w:rsidR="00E53BF1" w:rsidRPr="00E53BF1" w:rsidRDefault="00E53BF1" w:rsidP="00E53BF1">
      <w:pPr>
        <w:widowControl w:val="0"/>
        <w:spacing w:after="0" w:line="240" w:lineRule="auto"/>
        <w:jc w:val="both"/>
        <w:rPr>
          <w:rFonts w:ascii="Times New Roman" w:hAnsi="Times New Roman" w:cs="Times New Roman"/>
          <w:sz w:val="24"/>
          <w:szCs w:val="24"/>
        </w:rPr>
      </w:pPr>
    </w:p>
    <w:p w:rsidR="00E53BF1" w:rsidRPr="00962561" w:rsidRDefault="00E53BF1" w:rsidP="00962561">
      <w:pPr>
        <w:pStyle w:val="Paragraphedeliste"/>
        <w:widowControl w:val="0"/>
        <w:numPr>
          <w:ilvl w:val="0"/>
          <w:numId w:val="15"/>
        </w:numPr>
        <w:spacing w:after="0" w:line="240" w:lineRule="auto"/>
        <w:ind w:left="567" w:hanging="283"/>
        <w:jc w:val="both"/>
        <w:rPr>
          <w:rFonts w:ascii="Times New Roman" w:hAnsi="Times New Roman" w:cs="Times New Roman"/>
          <w:b/>
        </w:rPr>
      </w:pPr>
      <w:r w:rsidRPr="00962561">
        <w:rPr>
          <w:rFonts w:ascii="Times New Roman" w:hAnsi="Times New Roman" w:cs="Times New Roman"/>
          <w:b/>
        </w:rPr>
        <w:t xml:space="preserve">CARACTERE PERSONNEL DE </w:t>
      </w:r>
      <w:r w:rsidR="00B851EB" w:rsidRPr="00962561">
        <w:rPr>
          <w:rFonts w:ascii="Times New Roman" w:hAnsi="Times New Roman" w:cs="Times New Roman"/>
          <w:b/>
        </w:rPr>
        <w:t>L’EMPLACEMENT</w:t>
      </w:r>
    </w:p>
    <w:p w:rsidR="00E53BF1" w:rsidRPr="00E53BF1" w:rsidRDefault="00B851EB" w:rsidP="007449E0">
      <w:pPr>
        <w:pStyle w:val="Corpsdetexte2"/>
        <w:ind w:left="120"/>
        <w:rPr>
          <w:szCs w:val="24"/>
        </w:rPr>
      </w:pPr>
      <w:r>
        <w:rPr>
          <w:szCs w:val="24"/>
        </w:rPr>
        <w:t>L'emplacement</w:t>
      </w:r>
      <w:r w:rsidR="00E53BF1" w:rsidRPr="00E53BF1">
        <w:rPr>
          <w:szCs w:val="24"/>
        </w:rPr>
        <w:t xml:space="preserve"> est </w:t>
      </w:r>
      <w:r w:rsidRPr="00E53BF1">
        <w:rPr>
          <w:szCs w:val="24"/>
        </w:rPr>
        <w:t>accordé</w:t>
      </w:r>
      <w:r w:rsidR="00E53BF1" w:rsidRPr="00E53BF1">
        <w:rPr>
          <w:szCs w:val="24"/>
        </w:rPr>
        <w:t xml:space="preserve"> à </w:t>
      </w:r>
      <w:r w:rsidR="0014198B">
        <w:rPr>
          <w:szCs w:val="24"/>
        </w:rPr>
        <w:t>Madame/</w:t>
      </w:r>
      <w:r>
        <w:rPr>
          <w:szCs w:val="24"/>
        </w:rPr>
        <w:t>M</w:t>
      </w:r>
      <w:r w:rsidR="009E0FE3">
        <w:rPr>
          <w:szCs w:val="24"/>
        </w:rPr>
        <w:t>onsieur</w:t>
      </w:r>
      <w:r>
        <w:rPr>
          <w:szCs w:val="24"/>
        </w:rPr>
        <w:t xml:space="preserve"> </w:t>
      </w:r>
      <w:r w:rsidR="00B233D2">
        <w:rPr>
          <w:szCs w:val="24"/>
        </w:rPr>
        <w:t>………………..</w:t>
      </w:r>
      <w:r>
        <w:rPr>
          <w:szCs w:val="24"/>
        </w:rPr>
        <w:t>.</w:t>
      </w:r>
      <w:r w:rsidR="00E53BF1" w:rsidRPr="00E53BF1">
        <w:rPr>
          <w:szCs w:val="24"/>
        </w:rPr>
        <w:t xml:space="preserve"> </w:t>
      </w:r>
      <w:proofErr w:type="gramStart"/>
      <w:r w:rsidR="009E0FE3">
        <w:rPr>
          <w:szCs w:val="24"/>
        </w:rPr>
        <w:t>Il</w:t>
      </w:r>
      <w:r w:rsidR="0014198B">
        <w:rPr>
          <w:szCs w:val="24"/>
        </w:rPr>
        <w:t>(</w:t>
      </w:r>
      <w:proofErr w:type="gramEnd"/>
      <w:r w:rsidR="006746D1">
        <w:rPr>
          <w:szCs w:val="24"/>
        </w:rPr>
        <w:t>E</w:t>
      </w:r>
      <w:r w:rsidR="0014198B">
        <w:rPr>
          <w:szCs w:val="24"/>
        </w:rPr>
        <w:t>lle)</w:t>
      </w:r>
      <w:r w:rsidR="00E53BF1" w:rsidRPr="00E53BF1">
        <w:rPr>
          <w:szCs w:val="24"/>
        </w:rPr>
        <w:t xml:space="preserve"> ne pourra en aucun cas sous-louer ou céder à un tiers les droits qui lui sont conférés par la présente autorisation.</w:t>
      </w:r>
    </w:p>
    <w:p w:rsidR="00E53BF1" w:rsidRPr="00E53BF1" w:rsidRDefault="001A1A9B" w:rsidP="001A1A9B">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962561">
        <w:rPr>
          <w:rFonts w:ascii="Times New Roman" w:hAnsi="Times New Roman" w:cs="Times New Roman"/>
          <w:b/>
          <w:sz w:val="24"/>
          <w:szCs w:val="24"/>
        </w:rPr>
        <w:t>DESIGNATION DE L’EMPLACEMENT</w:t>
      </w:r>
    </w:p>
    <w:p w:rsidR="00E53BF1" w:rsidRPr="00ED5A41" w:rsidRDefault="00E53BF1" w:rsidP="00E53BF1">
      <w:pPr>
        <w:widowControl w:val="0"/>
        <w:spacing w:after="0" w:line="240" w:lineRule="auto"/>
        <w:jc w:val="both"/>
        <w:rPr>
          <w:rFonts w:ascii="Times New Roman" w:hAnsi="Times New Roman" w:cs="Times New Roman"/>
          <w:sz w:val="32"/>
          <w:szCs w:val="32"/>
        </w:rPr>
      </w:pPr>
    </w:p>
    <w:p w:rsidR="00E53BF1" w:rsidRPr="00BF48E0" w:rsidRDefault="00E53BF1" w:rsidP="00BF48E0">
      <w:pPr>
        <w:pStyle w:val="Corpsdetexte2"/>
        <w:ind w:left="120"/>
        <w:rPr>
          <w:szCs w:val="24"/>
        </w:rPr>
      </w:pPr>
      <w:r w:rsidRPr="00BF48E0">
        <w:rPr>
          <w:szCs w:val="24"/>
        </w:rPr>
        <w:t>L’emplacement objet de la présente convention, est désigné comme suit:</w:t>
      </w:r>
    </w:p>
    <w:p w:rsidR="00E53BF1" w:rsidRPr="00E53BF1" w:rsidRDefault="00E53BF1" w:rsidP="00E53BF1">
      <w:pPr>
        <w:spacing w:after="0" w:line="240" w:lineRule="auto"/>
        <w:jc w:val="both"/>
        <w:rPr>
          <w:rFonts w:ascii="Times New Roman" w:hAnsi="Times New Roman" w:cs="Times New Roman"/>
          <w:snapToGrid w:val="0"/>
          <w:sz w:val="24"/>
          <w:szCs w:val="24"/>
        </w:rPr>
      </w:pP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2"/>
        <w:gridCol w:w="1503"/>
        <w:gridCol w:w="1190"/>
        <w:gridCol w:w="1843"/>
        <w:gridCol w:w="1076"/>
        <w:gridCol w:w="3100"/>
      </w:tblGrid>
      <w:tr w:rsidR="00F73C34" w:rsidRPr="00E53BF1" w:rsidTr="00173A38">
        <w:trPr>
          <w:cantSplit/>
          <w:trHeight w:val="195"/>
          <w:jc w:val="center"/>
        </w:trPr>
        <w:tc>
          <w:tcPr>
            <w:tcW w:w="1172" w:type="dxa"/>
            <w:shd w:val="pct15" w:color="auto" w:fill="FFFFFF"/>
            <w:vAlign w:val="center"/>
          </w:tcPr>
          <w:p w:rsidR="00F73C34" w:rsidRPr="00E53BF1" w:rsidRDefault="00F73C34" w:rsidP="00BF48E0">
            <w:pPr>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Commune</w:t>
            </w:r>
          </w:p>
        </w:tc>
        <w:tc>
          <w:tcPr>
            <w:tcW w:w="1503" w:type="dxa"/>
            <w:shd w:val="pct15" w:color="auto" w:fill="FFFFFF"/>
            <w:vAlign w:val="center"/>
          </w:tcPr>
          <w:p w:rsidR="00F73C34" w:rsidRPr="00E53BF1" w:rsidRDefault="00F73C34" w:rsidP="00F73C34">
            <w:pPr>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N° emplacement</w:t>
            </w:r>
          </w:p>
        </w:tc>
        <w:tc>
          <w:tcPr>
            <w:tcW w:w="1190" w:type="dxa"/>
            <w:shd w:val="pct15" w:color="auto" w:fill="FFFFFF"/>
            <w:vAlign w:val="center"/>
          </w:tcPr>
          <w:p w:rsidR="00F73C34" w:rsidRPr="00E53BF1" w:rsidRDefault="00F73C34" w:rsidP="00BF48E0">
            <w:pPr>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Parcelle</w:t>
            </w:r>
          </w:p>
        </w:tc>
        <w:tc>
          <w:tcPr>
            <w:tcW w:w="1843" w:type="dxa"/>
            <w:shd w:val="pct15" w:color="auto" w:fill="FFFFFF"/>
            <w:vAlign w:val="center"/>
          </w:tcPr>
          <w:p w:rsidR="00F73C34" w:rsidRPr="00E53BF1" w:rsidRDefault="00F73C34" w:rsidP="00BF48E0">
            <w:pPr>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Lieu-dit</w:t>
            </w:r>
          </w:p>
        </w:tc>
        <w:tc>
          <w:tcPr>
            <w:tcW w:w="1076" w:type="dxa"/>
            <w:shd w:val="pct15" w:color="auto" w:fill="FFFFFF"/>
          </w:tcPr>
          <w:p w:rsidR="00F73C34" w:rsidRPr="00E53BF1" w:rsidRDefault="00F73C34" w:rsidP="00BF48E0">
            <w:pPr>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Surface utilisée</w:t>
            </w:r>
          </w:p>
        </w:tc>
        <w:tc>
          <w:tcPr>
            <w:tcW w:w="3100" w:type="dxa"/>
            <w:shd w:val="pct15" w:color="auto" w:fill="FFFFFF"/>
            <w:vAlign w:val="center"/>
          </w:tcPr>
          <w:p w:rsidR="00F73C34" w:rsidRPr="00E53BF1" w:rsidRDefault="00F73C34" w:rsidP="00BF48E0">
            <w:pPr>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Statut</w:t>
            </w:r>
          </w:p>
        </w:tc>
      </w:tr>
      <w:tr w:rsidR="00F73C34" w:rsidRPr="00E53BF1" w:rsidTr="00173A38">
        <w:trPr>
          <w:cantSplit/>
          <w:trHeight w:val="1361"/>
          <w:jc w:val="center"/>
        </w:trPr>
        <w:tc>
          <w:tcPr>
            <w:tcW w:w="1172" w:type="dxa"/>
            <w:vAlign w:val="center"/>
          </w:tcPr>
          <w:p w:rsidR="00F73C34" w:rsidRPr="00E53BF1" w:rsidRDefault="00F73C34" w:rsidP="00E53BF1">
            <w:pPr>
              <w:spacing w:after="0" w:line="240" w:lineRule="auto"/>
              <w:jc w:val="both"/>
              <w:rPr>
                <w:rFonts w:ascii="Times New Roman" w:hAnsi="Times New Roman" w:cs="Times New Roman"/>
                <w:snapToGrid w:val="0"/>
                <w:sz w:val="24"/>
                <w:szCs w:val="24"/>
              </w:rPr>
            </w:pPr>
          </w:p>
          <w:p w:rsidR="00F73C34" w:rsidRPr="00E53BF1" w:rsidRDefault="00F73C34" w:rsidP="00B233D2">
            <w:pPr>
              <w:spacing w:after="0" w:line="240" w:lineRule="auto"/>
              <w:jc w:val="both"/>
              <w:rPr>
                <w:rFonts w:ascii="Times New Roman" w:hAnsi="Times New Roman" w:cs="Times New Roman"/>
                <w:snapToGrid w:val="0"/>
                <w:sz w:val="24"/>
                <w:szCs w:val="24"/>
                <w:lang w:val="en-GB"/>
              </w:rPr>
            </w:pPr>
          </w:p>
        </w:tc>
        <w:tc>
          <w:tcPr>
            <w:tcW w:w="1503" w:type="dxa"/>
            <w:vAlign w:val="center"/>
          </w:tcPr>
          <w:p w:rsidR="00F73C34" w:rsidRDefault="00F73C34" w:rsidP="00F73C34">
            <w:pPr>
              <w:spacing w:after="0" w:line="240" w:lineRule="auto"/>
              <w:jc w:val="center"/>
              <w:rPr>
                <w:rFonts w:ascii="Times New Roman" w:hAnsi="Times New Roman" w:cs="Times New Roman"/>
                <w:sz w:val="24"/>
                <w:szCs w:val="24"/>
                <w:lang w:val="en-GB"/>
              </w:rPr>
            </w:pPr>
          </w:p>
        </w:tc>
        <w:tc>
          <w:tcPr>
            <w:tcW w:w="1190" w:type="dxa"/>
            <w:vAlign w:val="center"/>
          </w:tcPr>
          <w:p w:rsidR="00F73C34" w:rsidRPr="00705191" w:rsidRDefault="00F73C34" w:rsidP="00BF48E0">
            <w:pPr>
              <w:spacing w:after="0" w:line="240" w:lineRule="auto"/>
              <w:jc w:val="center"/>
              <w:rPr>
                <w:rFonts w:ascii="Times New Roman" w:hAnsi="Times New Roman" w:cs="Times New Roman"/>
                <w:snapToGrid w:val="0"/>
                <w:sz w:val="24"/>
                <w:szCs w:val="24"/>
              </w:rPr>
            </w:pPr>
          </w:p>
        </w:tc>
        <w:tc>
          <w:tcPr>
            <w:tcW w:w="1843" w:type="dxa"/>
            <w:vAlign w:val="center"/>
          </w:tcPr>
          <w:p w:rsidR="00F73C34" w:rsidRPr="00E53BF1" w:rsidRDefault="00F73C34" w:rsidP="009E0FE3">
            <w:pPr>
              <w:spacing w:after="0" w:line="240" w:lineRule="auto"/>
              <w:jc w:val="center"/>
              <w:rPr>
                <w:rFonts w:ascii="Times New Roman" w:hAnsi="Times New Roman" w:cs="Times New Roman"/>
                <w:snapToGrid w:val="0"/>
                <w:sz w:val="24"/>
                <w:szCs w:val="24"/>
                <w:lang w:val="en-GB"/>
              </w:rPr>
            </w:pPr>
          </w:p>
        </w:tc>
        <w:tc>
          <w:tcPr>
            <w:tcW w:w="1076" w:type="dxa"/>
            <w:vAlign w:val="center"/>
          </w:tcPr>
          <w:p w:rsidR="00F73C34" w:rsidRPr="00E53BF1" w:rsidRDefault="00887B01" w:rsidP="00BF48E0">
            <w:pPr>
              <w:spacing w:after="0" w:line="240" w:lineRule="auto"/>
              <w:jc w:val="center"/>
              <w:rPr>
                <w:rFonts w:ascii="Times New Roman" w:hAnsi="Times New Roman" w:cs="Times New Roman"/>
                <w:snapToGrid w:val="0"/>
                <w:sz w:val="24"/>
                <w:szCs w:val="24"/>
                <w:lang w:val="en-GB"/>
              </w:rPr>
            </w:pPr>
            <w:r>
              <w:rPr>
                <w:rFonts w:ascii="Times New Roman" w:hAnsi="Times New Roman" w:cs="Times New Roman"/>
                <w:snapToGrid w:val="0"/>
                <w:sz w:val="24"/>
                <w:szCs w:val="24"/>
                <w:lang w:val="en-GB"/>
              </w:rPr>
              <w:t>10</w:t>
            </w:r>
            <w:r w:rsidR="00F73C34">
              <w:rPr>
                <w:rFonts w:ascii="Times New Roman" w:hAnsi="Times New Roman" w:cs="Times New Roman"/>
                <w:snapToGrid w:val="0"/>
                <w:sz w:val="24"/>
                <w:szCs w:val="24"/>
                <w:lang w:val="en-GB"/>
              </w:rPr>
              <w:t>0 m²</w:t>
            </w:r>
          </w:p>
        </w:tc>
        <w:tc>
          <w:tcPr>
            <w:tcW w:w="3100" w:type="dxa"/>
            <w:vAlign w:val="center"/>
          </w:tcPr>
          <w:p w:rsidR="00F73C34" w:rsidRPr="00705191" w:rsidRDefault="00F73C34" w:rsidP="006B1757">
            <w:pPr>
              <w:spacing w:after="0" w:line="240" w:lineRule="auto"/>
              <w:rPr>
                <w:rFonts w:ascii="Times New Roman" w:hAnsi="Times New Roman"/>
                <w:sz w:val="20"/>
              </w:rPr>
            </w:pPr>
            <w:r w:rsidRPr="006B1757">
              <w:rPr>
                <w:rFonts w:ascii="Times New Roman" w:hAnsi="Times New Roman"/>
                <w:sz w:val="20"/>
              </w:rPr>
              <w:t>- Terrain relevant du régime juridique des Espaces Naturels Sensibles (articles L. 113-8 et suivants du Code de l'Urbanisme) et du Domaine Public Départemental</w:t>
            </w:r>
            <w:r>
              <w:rPr>
                <w:rFonts w:ascii="Times New Roman" w:hAnsi="Times New Roman"/>
                <w:sz w:val="20"/>
              </w:rPr>
              <w:t>.</w:t>
            </w:r>
          </w:p>
        </w:tc>
      </w:tr>
    </w:tbl>
    <w:p w:rsidR="00E53BF1" w:rsidRPr="00E53BF1" w:rsidRDefault="00E53BF1" w:rsidP="00E53BF1">
      <w:pPr>
        <w:spacing w:after="0" w:line="240" w:lineRule="auto"/>
        <w:jc w:val="both"/>
        <w:rPr>
          <w:rFonts w:ascii="Times New Roman" w:hAnsi="Times New Roman" w:cs="Times New Roman"/>
          <w:snapToGrid w:val="0"/>
          <w:sz w:val="24"/>
          <w:szCs w:val="24"/>
        </w:rPr>
      </w:pPr>
    </w:p>
    <w:p w:rsidR="00E53BF1" w:rsidRPr="00BF48E0" w:rsidRDefault="00E53BF1" w:rsidP="00BF48E0">
      <w:pPr>
        <w:pStyle w:val="Corpsdetexte2"/>
        <w:ind w:left="120"/>
        <w:rPr>
          <w:szCs w:val="24"/>
        </w:rPr>
      </w:pPr>
      <w:r w:rsidRPr="00BF48E0">
        <w:rPr>
          <w:szCs w:val="24"/>
        </w:rPr>
        <w:t>Il est représenté sur le plan annexé à la présente convention (annexe 1).</w:t>
      </w:r>
    </w:p>
    <w:p w:rsidR="00E53BF1" w:rsidRDefault="00E53BF1" w:rsidP="00BF48E0">
      <w:pPr>
        <w:pStyle w:val="Corpsdetexte2"/>
        <w:ind w:left="120"/>
        <w:rPr>
          <w:szCs w:val="24"/>
        </w:rPr>
      </w:pPr>
      <w:r w:rsidRPr="00E53BF1">
        <w:rPr>
          <w:szCs w:val="24"/>
        </w:rPr>
        <w:t>L’apiculteur</w:t>
      </w:r>
      <w:r w:rsidR="0014198B">
        <w:rPr>
          <w:szCs w:val="24"/>
        </w:rPr>
        <w:t>(</w:t>
      </w:r>
      <w:proofErr w:type="spellStart"/>
      <w:r w:rsidR="0014198B">
        <w:rPr>
          <w:szCs w:val="24"/>
        </w:rPr>
        <w:t>trice</w:t>
      </w:r>
      <w:proofErr w:type="spellEnd"/>
      <w:r w:rsidR="0014198B">
        <w:rPr>
          <w:szCs w:val="24"/>
        </w:rPr>
        <w:t>)</w:t>
      </w:r>
      <w:r w:rsidRPr="00E53BF1">
        <w:rPr>
          <w:szCs w:val="24"/>
        </w:rPr>
        <w:t xml:space="preserve"> déclare l’avoir visité et pris connaissance des aménagements nécessaires </w:t>
      </w:r>
      <w:r w:rsidR="007449E0">
        <w:rPr>
          <w:szCs w:val="24"/>
        </w:rPr>
        <w:t xml:space="preserve">liés à l’accessibilité et </w:t>
      </w:r>
      <w:r w:rsidRPr="00E53BF1">
        <w:rPr>
          <w:szCs w:val="24"/>
        </w:rPr>
        <w:t>à l’implantation des ruches</w:t>
      </w:r>
      <w:r w:rsidR="007449E0">
        <w:rPr>
          <w:szCs w:val="24"/>
        </w:rPr>
        <w:t xml:space="preserve"> avant signature de la convention</w:t>
      </w:r>
      <w:r w:rsidRPr="00E53BF1">
        <w:rPr>
          <w:szCs w:val="24"/>
        </w:rPr>
        <w:t>.</w:t>
      </w:r>
    </w:p>
    <w:p w:rsidR="00E53BF1" w:rsidRPr="00ED5A41" w:rsidRDefault="00E53BF1" w:rsidP="00E53BF1">
      <w:pPr>
        <w:widowControl w:val="0"/>
        <w:spacing w:after="0" w:line="240" w:lineRule="auto"/>
        <w:jc w:val="both"/>
        <w:rPr>
          <w:rFonts w:ascii="Times New Roman" w:hAnsi="Times New Roman" w:cs="Times New Roman"/>
          <w:sz w:val="32"/>
          <w:szCs w:val="32"/>
        </w:rPr>
      </w:pPr>
    </w:p>
    <w:p w:rsidR="00E53BF1" w:rsidRPr="00E53BF1" w:rsidRDefault="00E53BF1" w:rsidP="001A1A9B">
      <w:pPr>
        <w:pStyle w:val="Paragraphedeliste"/>
        <w:widowControl w:val="0"/>
        <w:numPr>
          <w:ilvl w:val="0"/>
          <w:numId w:val="20"/>
        </w:numPr>
        <w:spacing w:after="0" w:line="240" w:lineRule="auto"/>
        <w:ind w:hanging="720"/>
        <w:jc w:val="both"/>
        <w:rPr>
          <w:rFonts w:ascii="Times New Roman" w:hAnsi="Times New Roman" w:cs="Times New Roman"/>
          <w:b/>
          <w:sz w:val="24"/>
          <w:szCs w:val="24"/>
          <w:u w:val="single"/>
        </w:rPr>
      </w:pPr>
      <w:r w:rsidRPr="00E53BF1">
        <w:rPr>
          <w:rFonts w:ascii="Times New Roman" w:hAnsi="Times New Roman" w:cs="Times New Roman"/>
          <w:sz w:val="24"/>
          <w:szCs w:val="24"/>
        </w:rPr>
        <w:t xml:space="preserve"> </w:t>
      </w:r>
      <w:r w:rsidRPr="00E53BF1">
        <w:rPr>
          <w:rFonts w:ascii="Times New Roman" w:hAnsi="Times New Roman" w:cs="Times New Roman"/>
          <w:b/>
          <w:sz w:val="24"/>
          <w:szCs w:val="24"/>
        </w:rPr>
        <w:t xml:space="preserve"> CLAUSES TECHNIQUES</w:t>
      </w:r>
    </w:p>
    <w:p w:rsidR="00BF48E0" w:rsidRPr="00ED5A41" w:rsidRDefault="00BF48E0" w:rsidP="00E53BF1">
      <w:pPr>
        <w:widowControl w:val="0"/>
        <w:spacing w:after="0" w:line="240" w:lineRule="auto"/>
        <w:jc w:val="both"/>
        <w:rPr>
          <w:rFonts w:ascii="Times New Roman" w:hAnsi="Times New Roman" w:cs="Times New Roman"/>
          <w:b/>
          <w:sz w:val="32"/>
          <w:szCs w:val="32"/>
          <w:u w:val="single"/>
        </w:rPr>
      </w:pPr>
    </w:p>
    <w:p w:rsidR="00E53BF1" w:rsidRPr="00962561" w:rsidRDefault="00E53BF1" w:rsidP="009A7F7B">
      <w:pPr>
        <w:pStyle w:val="Titre4"/>
        <w:numPr>
          <w:ilvl w:val="0"/>
          <w:numId w:val="14"/>
        </w:numPr>
        <w:spacing w:before="0" w:line="240" w:lineRule="auto"/>
        <w:ind w:left="567" w:hanging="283"/>
        <w:rPr>
          <w:rFonts w:ascii="Times New Roman" w:hAnsi="Times New Roman" w:cs="Times New Roman"/>
          <w:i w:val="0"/>
          <w:color w:val="auto"/>
        </w:rPr>
      </w:pPr>
      <w:r w:rsidRPr="00962561">
        <w:rPr>
          <w:rFonts w:ascii="Times New Roman" w:hAnsi="Times New Roman" w:cs="Times New Roman"/>
          <w:i w:val="0"/>
          <w:color w:val="auto"/>
        </w:rPr>
        <w:t>ETAT DES LIEUX</w:t>
      </w:r>
    </w:p>
    <w:p w:rsidR="00E53BF1" w:rsidRPr="00E53BF1" w:rsidRDefault="00E53BF1" w:rsidP="00BF48E0">
      <w:pPr>
        <w:pStyle w:val="Corpsdetexte2"/>
        <w:ind w:left="120"/>
        <w:rPr>
          <w:szCs w:val="24"/>
        </w:rPr>
      </w:pPr>
      <w:r w:rsidRPr="00E53BF1">
        <w:rPr>
          <w:szCs w:val="24"/>
        </w:rPr>
        <w:t>Un constat d’état des lieux contradictoire sera établi entre Le Département et l’apiculteur</w:t>
      </w:r>
      <w:r w:rsidR="006746D1">
        <w:rPr>
          <w:szCs w:val="24"/>
        </w:rPr>
        <w:t>(</w:t>
      </w:r>
      <w:proofErr w:type="spellStart"/>
      <w:r w:rsidR="006746D1">
        <w:rPr>
          <w:szCs w:val="24"/>
        </w:rPr>
        <w:t>trice</w:t>
      </w:r>
      <w:proofErr w:type="spellEnd"/>
      <w:r w:rsidR="006746D1">
        <w:rPr>
          <w:szCs w:val="24"/>
        </w:rPr>
        <w:t>)</w:t>
      </w:r>
      <w:r w:rsidRPr="00E53BF1">
        <w:rPr>
          <w:szCs w:val="24"/>
        </w:rPr>
        <w:t xml:space="preserve"> avant la prise de possession des lieux et à la restitution des lieux.</w:t>
      </w:r>
    </w:p>
    <w:p w:rsidR="00E53BF1" w:rsidRDefault="00E53BF1" w:rsidP="00E53BF1">
      <w:pPr>
        <w:widowControl w:val="0"/>
        <w:spacing w:after="0" w:line="240" w:lineRule="auto"/>
        <w:jc w:val="both"/>
        <w:rPr>
          <w:rFonts w:ascii="Times New Roman" w:hAnsi="Times New Roman" w:cs="Times New Roman"/>
          <w:sz w:val="24"/>
          <w:szCs w:val="24"/>
        </w:rPr>
      </w:pPr>
    </w:p>
    <w:p w:rsidR="00B3078A" w:rsidRDefault="00B3078A" w:rsidP="00E53BF1">
      <w:pPr>
        <w:widowControl w:val="0"/>
        <w:spacing w:after="0" w:line="240" w:lineRule="auto"/>
        <w:jc w:val="both"/>
        <w:rPr>
          <w:rFonts w:ascii="Times New Roman" w:hAnsi="Times New Roman" w:cs="Times New Roman"/>
          <w:b/>
        </w:rPr>
      </w:pPr>
      <w:r>
        <w:rPr>
          <w:rFonts w:ascii="Times New Roman" w:hAnsi="Times New Roman" w:cs="Times New Roman"/>
          <w:b/>
        </w:rPr>
        <w:t xml:space="preserve">  </w:t>
      </w:r>
      <w:r w:rsidRPr="007449E0">
        <w:rPr>
          <w:rFonts w:ascii="Times New Roman" w:hAnsi="Times New Roman" w:cs="Times New Roman"/>
          <w:b/>
        </w:rPr>
        <w:t>3-2.  OCCUPATION DES LIEUX</w:t>
      </w:r>
    </w:p>
    <w:p w:rsidR="00CA4B67" w:rsidRPr="00B336A0" w:rsidRDefault="00B3078A" w:rsidP="00E53BF1">
      <w:pPr>
        <w:widowControl w:val="0"/>
        <w:spacing w:after="0" w:line="240" w:lineRule="auto"/>
        <w:jc w:val="both"/>
        <w:rPr>
          <w:rFonts w:ascii="Times New Roman" w:hAnsi="Times New Roman" w:cs="Times New Roman"/>
          <w:b/>
          <w:sz w:val="24"/>
          <w:szCs w:val="24"/>
        </w:rPr>
      </w:pPr>
      <w:r>
        <w:rPr>
          <w:rFonts w:ascii="Times New Roman" w:hAnsi="Times New Roman" w:cs="Times New Roman"/>
          <w:b/>
        </w:rPr>
        <w:t xml:space="preserve">   </w:t>
      </w:r>
      <w:r w:rsidRPr="00B336A0">
        <w:rPr>
          <w:rFonts w:ascii="Times New Roman" w:hAnsi="Times New Roman" w:cs="Times New Roman"/>
          <w:sz w:val="24"/>
          <w:szCs w:val="24"/>
        </w:rPr>
        <w:t xml:space="preserve">Dès la transmission de la convention signée par les parties unanimes, </w:t>
      </w:r>
      <w:r w:rsidRPr="00B336A0">
        <w:rPr>
          <w:rFonts w:ascii="Times New Roman" w:hAnsi="Times New Roman" w:cs="Times New Roman"/>
          <w:b/>
          <w:sz w:val="24"/>
          <w:szCs w:val="24"/>
        </w:rPr>
        <w:t xml:space="preserve">le bénéficiaire disposera </w:t>
      </w:r>
      <w:r w:rsidR="00CA4B67" w:rsidRPr="00B336A0">
        <w:rPr>
          <w:rFonts w:ascii="Times New Roman" w:hAnsi="Times New Roman" w:cs="Times New Roman"/>
          <w:b/>
          <w:sz w:val="24"/>
          <w:szCs w:val="24"/>
        </w:rPr>
        <w:t xml:space="preserve">d’un  </w:t>
      </w:r>
    </w:p>
    <w:p w:rsidR="00CA4B67" w:rsidRPr="00B336A0" w:rsidRDefault="00CA4B67" w:rsidP="00CA4B67">
      <w:pPr>
        <w:widowControl w:val="0"/>
        <w:spacing w:after="0" w:line="240" w:lineRule="auto"/>
        <w:jc w:val="both"/>
        <w:rPr>
          <w:rFonts w:ascii="Times New Roman" w:hAnsi="Times New Roman" w:cs="Times New Roman"/>
          <w:sz w:val="24"/>
          <w:szCs w:val="24"/>
        </w:rPr>
      </w:pPr>
      <w:r w:rsidRPr="00B336A0">
        <w:rPr>
          <w:rFonts w:ascii="Times New Roman" w:hAnsi="Times New Roman" w:cs="Times New Roman"/>
          <w:b/>
          <w:sz w:val="24"/>
          <w:szCs w:val="24"/>
        </w:rPr>
        <w:t xml:space="preserve">   </w:t>
      </w:r>
      <w:proofErr w:type="gramStart"/>
      <w:r w:rsidR="00DF3185" w:rsidRPr="00B336A0">
        <w:rPr>
          <w:rFonts w:ascii="Times New Roman" w:hAnsi="Times New Roman" w:cs="Times New Roman"/>
          <w:b/>
          <w:sz w:val="24"/>
          <w:szCs w:val="24"/>
        </w:rPr>
        <w:t>d</w:t>
      </w:r>
      <w:r w:rsidRPr="00B336A0">
        <w:rPr>
          <w:rFonts w:ascii="Times New Roman" w:hAnsi="Times New Roman" w:cs="Times New Roman"/>
          <w:b/>
          <w:sz w:val="24"/>
          <w:szCs w:val="24"/>
        </w:rPr>
        <w:t>élai</w:t>
      </w:r>
      <w:proofErr w:type="gramEnd"/>
      <w:r w:rsidRPr="00B336A0">
        <w:rPr>
          <w:rFonts w:ascii="Times New Roman" w:hAnsi="Times New Roman" w:cs="Times New Roman"/>
          <w:b/>
          <w:sz w:val="24"/>
          <w:szCs w:val="24"/>
        </w:rPr>
        <w:t xml:space="preserve"> d</w:t>
      </w:r>
      <w:r w:rsidR="0014198B">
        <w:rPr>
          <w:rFonts w:ascii="Times New Roman" w:hAnsi="Times New Roman" w:cs="Times New Roman"/>
          <w:b/>
          <w:sz w:val="24"/>
          <w:szCs w:val="24"/>
        </w:rPr>
        <w:t>e trois</w:t>
      </w:r>
      <w:r w:rsidRPr="00B336A0">
        <w:rPr>
          <w:rFonts w:ascii="Times New Roman" w:hAnsi="Times New Roman" w:cs="Times New Roman"/>
          <w:b/>
          <w:sz w:val="24"/>
          <w:szCs w:val="24"/>
        </w:rPr>
        <w:t xml:space="preserve"> mois pour </w:t>
      </w:r>
      <w:r w:rsidR="00B3078A" w:rsidRPr="00B336A0">
        <w:rPr>
          <w:rFonts w:ascii="Times New Roman" w:hAnsi="Times New Roman" w:cs="Times New Roman"/>
          <w:b/>
          <w:sz w:val="24"/>
          <w:szCs w:val="24"/>
        </w:rPr>
        <w:t xml:space="preserve">installer ses </w:t>
      </w:r>
      <w:r w:rsidRPr="00B336A0">
        <w:rPr>
          <w:rFonts w:ascii="Times New Roman" w:hAnsi="Times New Roman" w:cs="Times New Roman"/>
          <w:b/>
          <w:sz w:val="24"/>
          <w:szCs w:val="24"/>
        </w:rPr>
        <w:t xml:space="preserve">premières </w:t>
      </w:r>
      <w:r w:rsidR="00B3078A" w:rsidRPr="00B336A0">
        <w:rPr>
          <w:rFonts w:ascii="Times New Roman" w:hAnsi="Times New Roman" w:cs="Times New Roman"/>
          <w:b/>
          <w:sz w:val="24"/>
          <w:szCs w:val="24"/>
        </w:rPr>
        <w:t>ruches</w:t>
      </w:r>
      <w:r w:rsidRPr="00B336A0">
        <w:rPr>
          <w:rFonts w:ascii="Times New Roman" w:hAnsi="Times New Roman" w:cs="Times New Roman"/>
          <w:sz w:val="24"/>
          <w:szCs w:val="24"/>
        </w:rPr>
        <w:t xml:space="preserve">, </w:t>
      </w:r>
      <w:r w:rsidR="00B3078A" w:rsidRPr="00B336A0">
        <w:rPr>
          <w:rFonts w:ascii="Times New Roman" w:hAnsi="Times New Roman" w:cs="Times New Roman"/>
          <w:sz w:val="24"/>
          <w:szCs w:val="24"/>
        </w:rPr>
        <w:t>sous réserve au préalable qu’il n’y ait aucun</w:t>
      </w:r>
      <w:r w:rsidRPr="00B336A0">
        <w:rPr>
          <w:rFonts w:ascii="Times New Roman" w:hAnsi="Times New Roman" w:cs="Times New Roman"/>
          <w:sz w:val="24"/>
          <w:szCs w:val="24"/>
        </w:rPr>
        <w:t xml:space="preserve">             </w:t>
      </w:r>
    </w:p>
    <w:p w:rsidR="00D15AE8" w:rsidRPr="00B336A0" w:rsidRDefault="00CA4B67" w:rsidP="00392A2B">
      <w:pPr>
        <w:widowControl w:val="0"/>
        <w:spacing w:after="0" w:line="240" w:lineRule="auto"/>
        <w:jc w:val="both"/>
        <w:rPr>
          <w:rFonts w:ascii="Times New Roman" w:hAnsi="Times New Roman" w:cs="Times New Roman"/>
          <w:sz w:val="24"/>
          <w:szCs w:val="24"/>
        </w:rPr>
      </w:pPr>
      <w:r w:rsidRPr="00B336A0">
        <w:rPr>
          <w:rFonts w:ascii="Times New Roman" w:hAnsi="Times New Roman" w:cs="Times New Roman"/>
          <w:sz w:val="24"/>
          <w:szCs w:val="24"/>
        </w:rPr>
        <w:t xml:space="preserve">   </w:t>
      </w:r>
      <w:proofErr w:type="gramStart"/>
      <w:r w:rsidRPr="00B336A0">
        <w:rPr>
          <w:rFonts w:ascii="Times New Roman" w:hAnsi="Times New Roman" w:cs="Times New Roman"/>
          <w:sz w:val="24"/>
          <w:szCs w:val="24"/>
        </w:rPr>
        <w:t>ob</w:t>
      </w:r>
      <w:r w:rsidR="00B3078A" w:rsidRPr="00B336A0">
        <w:rPr>
          <w:rFonts w:ascii="Times New Roman" w:hAnsi="Times New Roman" w:cs="Times New Roman"/>
          <w:sz w:val="24"/>
          <w:szCs w:val="24"/>
        </w:rPr>
        <w:t>stacle</w:t>
      </w:r>
      <w:proofErr w:type="gramEnd"/>
      <w:r w:rsidR="00B3078A" w:rsidRPr="00B336A0">
        <w:rPr>
          <w:rFonts w:ascii="Times New Roman" w:hAnsi="Times New Roman" w:cs="Times New Roman"/>
          <w:sz w:val="24"/>
          <w:szCs w:val="24"/>
        </w:rPr>
        <w:t xml:space="preserve"> pour accéder</w:t>
      </w:r>
      <w:r w:rsidRPr="00B336A0">
        <w:rPr>
          <w:rFonts w:ascii="Times New Roman" w:hAnsi="Times New Roman" w:cs="Times New Roman"/>
          <w:sz w:val="24"/>
          <w:szCs w:val="24"/>
        </w:rPr>
        <w:t xml:space="preserve"> à la parcelle</w:t>
      </w:r>
      <w:r w:rsidR="00B3078A" w:rsidRPr="00B336A0">
        <w:rPr>
          <w:rFonts w:ascii="Times New Roman" w:hAnsi="Times New Roman" w:cs="Times New Roman"/>
          <w:sz w:val="24"/>
          <w:szCs w:val="24"/>
        </w:rPr>
        <w:t>.</w:t>
      </w:r>
      <w:r w:rsidR="00836D65" w:rsidRPr="00B336A0">
        <w:rPr>
          <w:rFonts w:ascii="Times New Roman" w:hAnsi="Times New Roman" w:cs="Times New Roman"/>
          <w:sz w:val="24"/>
          <w:szCs w:val="24"/>
        </w:rPr>
        <w:t xml:space="preserve"> </w:t>
      </w:r>
    </w:p>
    <w:p w:rsidR="00392A2B" w:rsidRDefault="00D15AE8" w:rsidP="00D15AE8">
      <w:pPr>
        <w:widowControl w:val="0"/>
        <w:spacing w:after="0" w:line="240" w:lineRule="auto"/>
        <w:jc w:val="both"/>
        <w:rPr>
          <w:rFonts w:ascii="Times New Roman" w:hAnsi="Times New Roman" w:cs="Times New Roman"/>
          <w:sz w:val="24"/>
          <w:szCs w:val="24"/>
        </w:rPr>
      </w:pPr>
      <w:r w:rsidRPr="00B336A0">
        <w:rPr>
          <w:rFonts w:ascii="Times New Roman" w:hAnsi="Times New Roman" w:cs="Times New Roman"/>
          <w:sz w:val="24"/>
          <w:szCs w:val="24"/>
        </w:rPr>
        <w:t xml:space="preserve">   </w:t>
      </w:r>
      <w:r w:rsidR="00836D65" w:rsidRPr="00B336A0">
        <w:rPr>
          <w:rFonts w:ascii="Times New Roman" w:hAnsi="Times New Roman" w:cs="Times New Roman"/>
          <w:sz w:val="24"/>
          <w:szCs w:val="24"/>
        </w:rPr>
        <w:t xml:space="preserve">La pré-visite </w:t>
      </w:r>
      <w:r w:rsidRPr="00B336A0">
        <w:rPr>
          <w:rFonts w:ascii="Times New Roman" w:hAnsi="Times New Roman" w:cs="Times New Roman"/>
          <w:sz w:val="24"/>
          <w:szCs w:val="24"/>
        </w:rPr>
        <w:t>répond entre-autre à ce type de contrainte.</w:t>
      </w:r>
    </w:p>
    <w:p w:rsidR="00392A2B" w:rsidRDefault="00392A2B" w:rsidP="00392A2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 pré-visite de la parcelle validée, permet d’en faire une évaluation et d’apporter les solutions</w:t>
      </w:r>
      <w:r w:rsidR="0014198B">
        <w:rPr>
          <w:rFonts w:ascii="Times New Roman" w:hAnsi="Times New Roman" w:cs="Times New Roman"/>
          <w:sz w:val="24"/>
          <w:szCs w:val="24"/>
        </w:rPr>
        <w:t xml:space="preserve"> </w:t>
      </w:r>
      <w:proofErr w:type="spellStart"/>
      <w:r w:rsidR="0014198B">
        <w:rPr>
          <w:rFonts w:ascii="Times New Roman" w:hAnsi="Times New Roman" w:cs="Times New Roman"/>
          <w:sz w:val="24"/>
          <w:szCs w:val="24"/>
        </w:rPr>
        <w:t>techni</w:t>
      </w:r>
      <w:proofErr w:type="spellEnd"/>
      <w:r>
        <w:rPr>
          <w:rFonts w:ascii="Times New Roman" w:hAnsi="Times New Roman" w:cs="Times New Roman"/>
          <w:sz w:val="24"/>
          <w:szCs w:val="24"/>
        </w:rPr>
        <w:t xml:space="preserve">  </w:t>
      </w:r>
    </w:p>
    <w:p w:rsidR="00392A2B" w:rsidRDefault="00392A2B" w:rsidP="00392A2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198B">
        <w:rPr>
          <w:rFonts w:ascii="Times New Roman" w:hAnsi="Times New Roman" w:cs="Times New Roman"/>
          <w:sz w:val="24"/>
          <w:szCs w:val="24"/>
        </w:rPr>
        <w:t>-</w:t>
      </w:r>
      <w:proofErr w:type="spellStart"/>
      <w:r>
        <w:rPr>
          <w:rFonts w:ascii="Times New Roman" w:hAnsi="Times New Roman" w:cs="Times New Roman"/>
          <w:sz w:val="24"/>
          <w:szCs w:val="24"/>
        </w:rPr>
        <w:t>ques</w:t>
      </w:r>
      <w:proofErr w:type="spellEnd"/>
      <w:r>
        <w:rPr>
          <w:rFonts w:ascii="Times New Roman" w:hAnsi="Times New Roman" w:cs="Times New Roman"/>
          <w:sz w:val="24"/>
          <w:szCs w:val="24"/>
        </w:rPr>
        <w:t>, à la charge de l’apiculteur</w:t>
      </w:r>
      <w:r w:rsidR="006746D1">
        <w:rPr>
          <w:rFonts w:ascii="Times New Roman" w:hAnsi="Times New Roman" w:cs="Times New Roman"/>
          <w:sz w:val="24"/>
          <w:szCs w:val="24"/>
        </w:rPr>
        <w:t>(</w:t>
      </w:r>
      <w:proofErr w:type="spellStart"/>
      <w:r w:rsidR="006746D1">
        <w:rPr>
          <w:rFonts w:ascii="Times New Roman" w:hAnsi="Times New Roman" w:cs="Times New Roman"/>
          <w:sz w:val="24"/>
          <w:szCs w:val="24"/>
        </w:rPr>
        <w:t>trice</w:t>
      </w:r>
      <w:proofErr w:type="spellEnd"/>
      <w:r w:rsidR="006746D1">
        <w:rPr>
          <w:rFonts w:ascii="Times New Roman" w:hAnsi="Times New Roman" w:cs="Times New Roman"/>
          <w:sz w:val="24"/>
          <w:szCs w:val="24"/>
        </w:rPr>
        <w:t>)</w:t>
      </w:r>
      <w:r>
        <w:rPr>
          <w:rFonts w:ascii="Times New Roman" w:hAnsi="Times New Roman" w:cs="Times New Roman"/>
          <w:sz w:val="24"/>
          <w:szCs w:val="24"/>
        </w:rPr>
        <w:t>.</w:t>
      </w:r>
      <w:r w:rsidR="00B3078A">
        <w:rPr>
          <w:rFonts w:ascii="Times New Roman" w:hAnsi="Times New Roman" w:cs="Times New Roman"/>
          <w:sz w:val="24"/>
          <w:szCs w:val="24"/>
        </w:rPr>
        <w:t xml:space="preserve"> </w:t>
      </w:r>
      <w:r w:rsidR="00CA4B67">
        <w:rPr>
          <w:rFonts w:ascii="Times New Roman" w:hAnsi="Times New Roman" w:cs="Times New Roman"/>
          <w:sz w:val="24"/>
          <w:szCs w:val="24"/>
        </w:rPr>
        <w:t xml:space="preserve">Dans ce cas, le Département devra être informé par </w:t>
      </w:r>
      <w:r>
        <w:rPr>
          <w:rFonts w:ascii="Times New Roman" w:hAnsi="Times New Roman" w:cs="Times New Roman"/>
          <w:sz w:val="24"/>
          <w:szCs w:val="24"/>
        </w:rPr>
        <w:t xml:space="preserve">mail. </w:t>
      </w:r>
    </w:p>
    <w:p w:rsidR="00B3078A" w:rsidRPr="007449E0" w:rsidRDefault="00392A2B" w:rsidP="00E53BF1">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3BF1" w:rsidRPr="00962561" w:rsidRDefault="00B3078A" w:rsidP="00B3078A">
      <w:pPr>
        <w:pStyle w:val="Titre4"/>
        <w:spacing w:before="0" w:line="240" w:lineRule="auto"/>
        <w:ind w:left="-208"/>
        <w:rPr>
          <w:rFonts w:ascii="Times New Roman" w:hAnsi="Times New Roman" w:cs="Times New Roman"/>
          <w:i w:val="0"/>
          <w:color w:val="auto"/>
        </w:rPr>
      </w:pPr>
      <w:r>
        <w:rPr>
          <w:rFonts w:ascii="Times New Roman" w:hAnsi="Times New Roman" w:cs="Times New Roman"/>
          <w:i w:val="0"/>
          <w:color w:val="auto"/>
        </w:rPr>
        <w:t xml:space="preserve">      3-3.  </w:t>
      </w:r>
      <w:r w:rsidR="00E53BF1" w:rsidRPr="00962561">
        <w:rPr>
          <w:rFonts w:ascii="Times New Roman" w:hAnsi="Times New Roman" w:cs="Times New Roman"/>
          <w:i w:val="0"/>
          <w:color w:val="auto"/>
        </w:rPr>
        <w:t>MODIFICATION DES LIEUX</w:t>
      </w:r>
    </w:p>
    <w:p w:rsidR="007A7D5E" w:rsidRDefault="00E53BF1" w:rsidP="00BF48E0">
      <w:pPr>
        <w:pStyle w:val="Corpsdetexte2"/>
        <w:ind w:left="120"/>
        <w:rPr>
          <w:szCs w:val="24"/>
        </w:rPr>
      </w:pPr>
      <w:r w:rsidRPr="00E53BF1">
        <w:rPr>
          <w:szCs w:val="24"/>
        </w:rPr>
        <w:t>Toute modification des lieux, constructions ou aménagements divers est interdite sauf autorisation écrite du Département.</w:t>
      </w:r>
    </w:p>
    <w:p w:rsidR="00E53BF1" w:rsidRDefault="00E53BF1" w:rsidP="00E53BF1">
      <w:pPr>
        <w:widowControl w:val="0"/>
        <w:spacing w:after="0" w:line="240" w:lineRule="auto"/>
        <w:jc w:val="both"/>
        <w:rPr>
          <w:rFonts w:ascii="Times New Roman" w:hAnsi="Times New Roman" w:cs="Times New Roman"/>
          <w:sz w:val="24"/>
          <w:szCs w:val="24"/>
        </w:rPr>
      </w:pPr>
    </w:p>
    <w:p w:rsidR="00E53BF1" w:rsidRDefault="00E53BF1" w:rsidP="00BF48E0">
      <w:pPr>
        <w:pStyle w:val="Corpsdetexte2"/>
        <w:ind w:left="120"/>
        <w:rPr>
          <w:szCs w:val="24"/>
        </w:rPr>
      </w:pPr>
      <w:r w:rsidRPr="00E53BF1">
        <w:rPr>
          <w:szCs w:val="24"/>
        </w:rPr>
        <w:t>Le Département se réserve le droit de se faire autoriser par tout moyen légal à procéder aux frais de l’apiculteur</w:t>
      </w:r>
      <w:r w:rsidR="0014198B">
        <w:rPr>
          <w:szCs w:val="24"/>
        </w:rPr>
        <w:t>(</w:t>
      </w:r>
      <w:proofErr w:type="spellStart"/>
      <w:r w:rsidR="0014198B">
        <w:rPr>
          <w:szCs w:val="24"/>
        </w:rPr>
        <w:t>trice</w:t>
      </w:r>
      <w:proofErr w:type="spellEnd"/>
      <w:r w:rsidR="0014198B">
        <w:rPr>
          <w:szCs w:val="24"/>
        </w:rPr>
        <w:t>)</w:t>
      </w:r>
      <w:r w:rsidRPr="00E53BF1">
        <w:rPr>
          <w:szCs w:val="24"/>
        </w:rPr>
        <w:t xml:space="preserve"> à la destruction de toute installation élevée clandestinement sans préjudice de la résiliation du présent acte et des dommages intérêts éventuels.</w:t>
      </w:r>
    </w:p>
    <w:p w:rsidR="005355AD" w:rsidRPr="007A7D5E" w:rsidRDefault="005355AD" w:rsidP="00BF48E0">
      <w:pPr>
        <w:pStyle w:val="Corpsdetexte2"/>
        <w:ind w:left="120"/>
        <w:rPr>
          <w:szCs w:val="24"/>
        </w:rPr>
      </w:pPr>
    </w:p>
    <w:p w:rsidR="00E53BF1" w:rsidRPr="00962561" w:rsidRDefault="00B3078A" w:rsidP="00B3078A">
      <w:pPr>
        <w:pStyle w:val="Titre4"/>
        <w:numPr>
          <w:ilvl w:val="1"/>
          <w:numId w:val="25"/>
        </w:numPr>
        <w:spacing w:before="0" w:line="240" w:lineRule="auto"/>
        <w:rPr>
          <w:rFonts w:ascii="Times New Roman" w:hAnsi="Times New Roman" w:cs="Times New Roman"/>
          <w:i w:val="0"/>
          <w:color w:val="auto"/>
        </w:rPr>
      </w:pPr>
      <w:r>
        <w:rPr>
          <w:rFonts w:ascii="Times New Roman" w:hAnsi="Times New Roman" w:cs="Times New Roman"/>
          <w:i w:val="0"/>
          <w:color w:val="auto"/>
        </w:rPr>
        <w:t xml:space="preserve">  </w:t>
      </w:r>
      <w:r w:rsidR="00E53BF1" w:rsidRPr="00962561">
        <w:rPr>
          <w:rFonts w:ascii="Times New Roman" w:hAnsi="Times New Roman" w:cs="Times New Roman"/>
          <w:i w:val="0"/>
          <w:color w:val="auto"/>
        </w:rPr>
        <w:t>ENTRETIEN</w:t>
      </w:r>
      <w:r w:rsidR="00392A2B">
        <w:rPr>
          <w:rFonts w:ascii="Times New Roman" w:hAnsi="Times New Roman" w:cs="Times New Roman"/>
          <w:i w:val="0"/>
          <w:color w:val="auto"/>
        </w:rPr>
        <w:t xml:space="preserve"> </w:t>
      </w:r>
    </w:p>
    <w:p w:rsidR="00E53BF1" w:rsidRPr="00E53BF1" w:rsidRDefault="00E53BF1" w:rsidP="00BF48E0">
      <w:pPr>
        <w:pStyle w:val="Corpsdetexte2"/>
        <w:ind w:left="120"/>
        <w:rPr>
          <w:szCs w:val="24"/>
        </w:rPr>
      </w:pPr>
      <w:r w:rsidRPr="00E53BF1">
        <w:rPr>
          <w:szCs w:val="24"/>
        </w:rPr>
        <w:t>L’apiculteur</w:t>
      </w:r>
      <w:r w:rsidR="0014198B">
        <w:rPr>
          <w:szCs w:val="24"/>
        </w:rPr>
        <w:t>(</w:t>
      </w:r>
      <w:proofErr w:type="spellStart"/>
      <w:r w:rsidR="0014198B">
        <w:rPr>
          <w:szCs w:val="24"/>
        </w:rPr>
        <w:t>trice</w:t>
      </w:r>
      <w:proofErr w:type="spellEnd"/>
      <w:r w:rsidR="0014198B">
        <w:rPr>
          <w:szCs w:val="24"/>
        </w:rPr>
        <w:t>)</w:t>
      </w:r>
      <w:r w:rsidRPr="00E53BF1">
        <w:rPr>
          <w:szCs w:val="24"/>
        </w:rPr>
        <w:t xml:space="preserve"> devra maintenir constamment les lieux en bon état général, y compris au niveau de la propreté (enlèvement des déchets, déblais, etc.).</w:t>
      </w:r>
    </w:p>
    <w:p w:rsidR="00E53BF1" w:rsidRPr="00E53BF1" w:rsidRDefault="00E53BF1" w:rsidP="007449E0">
      <w:pPr>
        <w:pStyle w:val="Corpsdetexte2"/>
        <w:ind w:left="120"/>
        <w:rPr>
          <w:szCs w:val="24"/>
        </w:rPr>
      </w:pPr>
      <w:r w:rsidRPr="00E53BF1">
        <w:rPr>
          <w:szCs w:val="24"/>
        </w:rPr>
        <w:t>Faute par lui</w:t>
      </w:r>
      <w:r w:rsidR="0014198B">
        <w:rPr>
          <w:szCs w:val="24"/>
        </w:rPr>
        <w:t xml:space="preserve"> (elle)</w:t>
      </w:r>
      <w:r w:rsidRPr="00E53BF1">
        <w:rPr>
          <w:szCs w:val="24"/>
        </w:rPr>
        <w:t xml:space="preserve"> d'y procéder, et après mise en demeure restée sans effet, </w:t>
      </w:r>
      <w:r w:rsidR="00962561">
        <w:rPr>
          <w:szCs w:val="24"/>
        </w:rPr>
        <w:t>Le Département</w:t>
      </w:r>
      <w:r w:rsidRPr="00E53BF1">
        <w:rPr>
          <w:szCs w:val="24"/>
        </w:rPr>
        <w:t xml:space="preserve"> fera procéder aux travaux de remise en état aux frais de l’apiculteur. </w:t>
      </w:r>
    </w:p>
    <w:p w:rsidR="00E53BF1" w:rsidRDefault="00E53BF1" w:rsidP="00BF48E0">
      <w:pPr>
        <w:pStyle w:val="Corpsdetexte2"/>
        <w:ind w:left="120"/>
        <w:rPr>
          <w:szCs w:val="24"/>
        </w:rPr>
      </w:pPr>
      <w:r w:rsidRPr="002B366E">
        <w:rPr>
          <w:szCs w:val="24"/>
        </w:rPr>
        <w:t>Si nécessaire, l’apiculteur</w:t>
      </w:r>
      <w:r w:rsidR="0014198B">
        <w:rPr>
          <w:szCs w:val="24"/>
        </w:rPr>
        <w:t>(</w:t>
      </w:r>
      <w:proofErr w:type="spellStart"/>
      <w:r w:rsidR="0014198B">
        <w:rPr>
          <w:szCs w:val="24"/>
        </w:rPr>
        <w:t>trice</w:t>
      </w:r>
      <w:proofErr w:type="spellEnd"/>
      <w:r w:rsidR="0014198B">
        <w:rPr>
          <w:szCs w:val="24"/>
        </w:rPr>
        <w:t>)</w:t>
      </w:r>
      <w:r w:rsidRPr="002B366E">
        <w:rPr>
          <w:szCs w:val="24"/>
        </w:rPr>
        <w:t xml:space="preserve"> est autorisé</w:t>
      </w:r>
      <w:r w:rsidR="0014198B">
        <w:rPr>
          <w:szCs w:val="24"/>
        </w:rPr>
        <w:t>(e)</w:t>
      </w:r>
      <w:r w:rsidRPr="002B366E">
        <w:rPr>
          <w:szCs w:val="24"/>
        </w:rPr>
        <w:t>, à ses frais, à faucher la végétation herbacée autour des ruches, dans un rayon n’excédant pas 10 m. Les espèces ligneuses, indigènes ou non, ne devront pas être coupées ni blessées.</w:t>
      </w:r>
    </w:p>
    <w:p w:rsidR="00ED3CBF" w:rsidRPr="002B366E" w:rsidRDefault="00ED3CBF" w:rsidP="00BF48E0">
      <w:pPr>
        <w:pStyle w:val="Corpsdetexte2"/>
        <w:ind w:left="120"/>
        <w:rPr>
          <w:szCs w:val="24"/>
        </w:rPr>
      </w:pPr>
    </w:p>
    <w:p w:rsidR="00E53BF1" w:rsidRPr="00962561" w:rsidRDefault="00B3078A" w:rsidP="00B3078A">
      <w:pPr>
        <w:pStyle w:val="Titre4"/>
        <w:numPr>
          <w:ilvl w:val="1"/>
          <w:numId w:val="25"/>
        </w:numPr>
        <w:spacing w:before="0" w:line="240" w:lineRule="auto"/>
        <w:rPr>
          <w:rFonts w:ascii="Times New Roman" w:hAnsi="Times New Roman" w:cs="Times New Roman"/>
          <w:i w:val="0"/>
          <w:color w:val="auto"/>
        </w:rPr>
      </w:pPr>
      <w:r>
        <w:rPr>
          <w:rFonts w:ascii="Times New Roman" w:hAnsi="Times New Roman" w:cs="Times New Roman"/>
          <w:i w:val="0"/>
          <w:color w:val="auto"/>
        </w:rPr>
        <w:t xml:space="preserve">  </w:t>
      </w:r>
      <w:r w:rsidR="00E53BF1" w:rsidRPr="00962561">
        <w:rPr>
          <w:rFonts w:ascii="Times New Roman" w:hAnsi="Times New Roman" w:cs="Times New Roman"/>
          <w:i w:val="0"/>
          <w:color w:val="auto"/>
        </w:rPr>
        <w:t>INTERDICTION D’ESSAIMER</w:t>
      </w:r>
    </w:p>
    <w:p w:rsidR="00E53BF1" w:rsidRPr="002B366E" w:rsidRDefault="009E0FE3" w:rsidP="00BF48E0">
      <w:pPr>
        <w:pStyle w:val="Corpsdetexte2"/>
        <w:ind w:left="120"/>
        <w:rPr>
          <w:szCs w:val="24"/>
        </w:rPr>
      </w:pPr>
      <w:r>
        <w:rPr>
          <w:szCs w:val="24"/>
        </w:rPr>
        <w:t>L’apiculteur</w:t>
      </w:r>
      <w:r w:rsidR="0014198B">
        <w:rPr>
          <w:szCs w:val="24"/>
        </w:rPr>
        <w:t>(</w:t>
      </w:r>
      <w:proofErr w:type="spellStart"/>
      <w:r w:rsidR="0014198B">
        <w:rPr>
          <w:szCs w:val="24"/>
        </w:rPr>
        <w:t>trice</w:t>
      </w:r>
      <w:proofErr w:type="spellEnd"/>
      <w:r w:rsidR="0014198B">
        <w:rPr>
          <w:szCs w:val="24"/>
        </w:rPr>
        <w:t xml:space="preserve">) </w:t>
      </w:r>
      <w:r>
        <w:rPr>
          <w:szCs w:val="24"/>
        </w:rPr>
        <w:t xml:space="preserve">s’engage à </w:t>
      </w:r>
      <w:r w:rsidR="00E53BF1" w:rsidRPr="002B366E">
        <w:rPr>
          <w:szCs w:val="24"/>
        </w:rPr>
        <w:t xml:space="preserve">prendre des dispositions précises afin de s’assurer qu’aucun acte d’essaimage dans le milieu naturel, soit constaté. </w:t>
      </w:r>
    </w:p>
    <w:p w:rsidR="00E53BF1" w:rsidRPr="002B366E" w:rsidRDefault="00E53BF1" w:rsidP="00BF48E0">
      <w:pPr>
        <w:pStyle w:val="Corpsdetexte2"/>
        <w:ind w:left="120"/>
        <w:rPr>
          <w:szCs w:val="24"/>
        </w:rPr>
      </w:pPr>
    </w:p>
    <w:p w:rsidR="00E53BF1" w:rsidRPr="002B366E" w:rsidRDefault="00E53BF1" w:rsidP="00BF48E0">
      <w:pPr>
        <w:pStyle w:val="Corpsdetexte2"/>
        <w:ind w:left="120"/>
        <w:rPr>
          <w:szCs w:val="24"/>
        </w:rPr>
      </w:pPr>
      <w:r w:rsidRPr="002B366E">
        <w:rPr>
          <w:szCs w:val="24"/>
        </w:rPr>
        <w:t>A cet effet, tout essaimage volontaire fera l’objet d’un constat et d’une mise en demeure pour y remédier dans les 2 mois. En l’absence de toute intervention, le Département  résiliera de manière unilatérale la convention, sans aucun recours à indemnisation.</w:t>
      </w:r>
    </w:p>
    <w:p w:rsidR="00E53BF1" w:rsidRPr="00E53BF1" w:rsidRDefault="00E53BF1" w:rsidP="00E53BF1">
      <w:pPr>
        <w:pStyle w:val="Corpsdetexte"/>
        <w:rPr>
          <w:color w:val="000000"/>
          <w:sz w:val="24"/>
          <w:szCs w:val="24"/>
        </w:rPr>
      </w:pPr>
    </w:p>
    <w:p w:rsidR="00E53BF1" w:rsidRPr="00392A2B" w:rsidRDefault="00E53BF1" w:rsidP="00B3078A">
      <w:pPr>
        <w:pStyle w:val="Titre4"/>
        <w:numPr>
          <w:ilvl w:val="1"/>
          <w:numId w:val="25"/>
        </w:numPr>
        <w:spacing w:before="0" w:line="240" w:lineRule="auto"/>
        <w:rPr>
          <w:rFonts w:ascii="Times New Roman" w:hAnsi="Times New Roman" w:cs="Times New Roman"/>
          <w:i w:val="0"/>
          <w:color w:val="auto"/>
          <w:sz w:val="24"/>
          <w:szCs w:val="24"/>
        </w:rPr>
      </w:pPr>
      <w:r w:rsidRPr="00392A2B">
        <w:rPr>
          <w:rFonts w:ascii="Times New Roman" w:hAnsi="Times New Roman" w:cs="Times New Roman"/>
          <w:i w:val="0"/>
          <w:color w:val="auto"/>
          <w:sz w:val="24"/>
          <w:szCs w:val="24"/>
        </w:rPr>
        <w:lastRenderedPageBreak/>
        <w:t>RESPECT DE LA REGLEMENTATION ET LUTTE CONTRE LE VARROA</w:t>
      </w:r>
    </w:p>
    <w:p w:rsidR="005E6C24" w:rsidRDefault="00E53BF1" w:rsidP="00BF48E0">
      <w:pPr>
        <w:pStyle w:val="Corpsdetexte2"/>
        <w:ind w:left="120"/>
        <w:rPr>
          <w:szCs w:val="24"/>
        </w:rPr>
      </w:pPr>
      <w:r w:rsidRPr="00E53BF1">
        <w:rPr>
          <w:szCs w:val="24"/>
        </w:rPr>
        <w:t>L’apiculteur</w:t>
      </w:r>
      <w:r w:rsidR="0014198B">
        <w:rPr>
          <w:szCs w:val="24"/>
        </w:rPr>
        <w:t>(</w:t>
      </w:r>
      <w:proofErr w:type="spellStart"/>
      <w:r w:rsidR="0014198B">
        <w:rPr>
          <w:szCs w:val="24"/>
        </w:rPr>
        <w:t>trice</w:t>
      </w:r>
      <w:proofErr w:type="spellEnd"/>
      <w:r w:rsidR="0014198B">
        <w:rPr>
          <w:szCs w:val="24"/>
        </w:rPr>
        <w:t>)</w:t>
      </w:r>
      <w:r w:rsidRPr="00E53BF1">
        <w:rPr>
          <w:szCs w:val="24"/>
        </w:rPr>
        <w:t xml:space="preserve"> est tenu</w:t>
      </w:r>
      <w:r w:rsidR="0014198B">
        <w:rPr>
          <w:szCs w:val="24"/>
        </w:rPr>
        <w:t>(e)</w:t>
      </w:r>
      <w:r w:rsidRPr="00E53BF1">
        <w:rPr>
          <w:szCs w:val="24"/>
        </w:rPr>
        <w:t xml:space="preserve"> de respecter la réglementation en vigueur concernant l’apiculture à La Réunion et les arrêtés correspondants. </w:t>
      </w:r>
    </w:p>
    <w:p w:rsidR="005E6C24" w:rsidRDefault="00407A13" w:rsidP="00407A13">
      <w:pPr>
        <w:pStyle w:val="Corpsdetexte2"/>
        <w:ind w:left="120"/>
        <w:rPr>
          <w:szCs w:val="24"/>
        </w:rPr>
      </w:pPr>
      <w:proofErr w:type="gramStart"/>
      <w:r w:rsidRPr="00392A2B">
        <w:rPr>
          <w:szCs w:val="24"/>
        </w:rPr>
        <w:t>Il</w:t>
      </w:r>
      <w:r w:rsidR="0014198B">
        <w:rPr>
          <w:szCs w:val="24"/>
        </w:rPr>
        <w:t>(</w:t>
      </w:r>
      <w:proofErr w:type="gramEnd"/>
      <w:r w:rsidR="0014198B">
        <w:rPr>
          <w:szCs w:val="24"/>
        </w:rPr>
        <w:t>Elle)</w:t>
      </w:r>
      <w:r w:rsidRPr="00392A2B">
        <w:rPr>
          <w:szCs w:val="24"/>
        </w:rPr>
        <w:t xml:space="preserve"> </w:t>
      </w:r>
      <w:r w:rsidR="005E6C24" w:rsidRPr="00392A2B">
        <w:rPr>
          <w:szCs w:val="24"/>
        </w:rPr>
        <w:t xml:space="preserve">s’engage </w:t>
      </w:r>
      <w:r w:rsidRPr="00392A2B">
        <w:rPr>
          <w:szCs w:val="24"/>
        </w:rPr>
        <w:t xml:space="preserve">notamment </w:t>
      </w:r>
      <w:r w:rsidR="005E6C24" w:rsidRPr="00392A2B">
        <w:rPr>
          <w:szCs w:val="24"/>
        </w:rPr>
        <w:t xml:space="preserve">à </w:t>
      </w:r>
      <w:r w:rsidRPr="00392A2B">
        <w:rPr>
          <w:szCs w:val="24"/>
        </w:rPr>
        <w:t xml:space="preserve">remettre au Département dès son installation sur le site, le récépissé de déclaration </w:t>
      </w:r>
      <w:r w:rsidR="004C4642" w:rsidRPr="00392A2B">
        <w:rPr>
          <w:szCs w:val="24"/>
        </w:rPr>
        <w:t xml:space="preserve">de ses ruchers auprès de la DAAF, </w:t>
      </w:r>
      <w:r w:rsidRPr="00392A2B">
        <w:rPr>
          <w:szCs w:val="24"/>
        </w:rPr>
        <w:t>avec</w:t>
      </w:r>
      <w:r w:rsidR="005E6C24" w:rsidRPr="00392A2B">
        <w:rPr>
          <w:szCs w:val="24"/>
        </w:rPr>
        <w:t xml:space="preserve"> </w:t>
      </w:r>
      <w:r w:rsidRPr="00392A2B">
        <w:rPr>
          <w:szCs w:val="24"/>
        </w:rPr>
        <w:t>le numéro d’apiculteur</w:t>
      </w:r>
      <w:r w:rsidR="0014198B">
        <w:rPr>
          <w:szCs w:val="24"/>
        </w:rPr>
        <w:t>(</w:t>
      </w:r>
      <w:proofErr w:type="spellStart"/>
      <w:r w:rsidR="0014198B">
        <w:rPr>
          <w:szCs w:val="24"/>
        </w:rPr>
        <w:t>trice</w:t>
      </w:r>
      <w:proofErr w:type="spellEnd"/>
      <w:r w:rsidR="0014198B">
        <w:rPr>
          <w:szCs w:val="24"/>
        </w:rPr>
        <w:t>)</w:t>
      </w:r>
      <w:r w:rsidR="005E6C24" w:rsidRPr="00392A2B">
        <w:rPr>
          <w:szCs w:val="24"/>
        </w:rPr>
        <w:t xml:space="preserve"> </w:t>
      </w:r>
      <w:r w:rsidRPr="00392A2B">
        <w:rPr>
          <w:szCs w:val="24"/>
        </w:rPr>
        <w:t>(NAPI) qui lui a été attribué</w:t>
      </w:r>
      <w:r w:rsidR="004C4642" w:rsidRPr="00392A2B">
        <w:rPr>
          <w:szCs w:val="24"/>
        </w:rPr>
        <w:t>.</w:t>
      </w:r>
    </w:p>
    <w:p w:rsidR="00E53BF1" w:rsidRPr="002B366E" w:rsidRDefault="00E53BF1" w:rsidP="00BF48E0">
      <w:pPr>
        <w:pStyle w:val="Corpsdetexte2"/>
        <w:ind w:left="120"/>
        <w:rPr>
          <w:szCs w:val="24"/>
        </w:rPr>
      </w:pPr>
      <w:proofErr w:type="gramStart"/>
      <w:r w:rsidRPr="00E53BF1">
        <w:rPr>
          <w:szCs w:val="24"/>
        </w:rPr>
        <w:t>Il</w:t>
      </w:r>
      <w:r w:rsidR="0014198B">
        <w:rPr>
          <w:szCs w:val="24"/>
        </w:rPr>
        <w:t>(</w:t>
      </w:r>
      <w:proofErr w:type="gramEnd"/>
      <w:r w:rsidR="0014198B">
        <w:rPr>
          <w:szCs w:val="24"/>
        </w:rPr>
        <w:t>Elle)</w:t>
      </w:r>
      <w:r w:rsidRPr="00E53BF1">
        <w:rPr>
          <w:szCs w:val="24"/>
        </w:rPr>
        <w:t xml:space="preserve"> devra respecter </w:t>
      </w:r>
      <w:r w:rsidR="004C4642">
        <w:rPr>
          <w:szCs w:val="24"/>
        </w:rPr>
        <w:t>également</w:t>
      </w:r>
      <w:r w:rsidRPr="00E53BF1">
        <w:rPr>
          <w:szCs w:val="24"/>
        </w:rPr>
        <w:t xml:space="preserve"> le Programme Sanitaire d’Elevage du GDS Réunion en matière de lutte contre le varroa. A ce titre, il</w:t>
      </w:r>
      <w:r w:rsidR="0014198B">
        <w:rPr>
          <w:szCs w:val="24"/>
        </w:rPr>
        <w:t>(elle)</w:t>
      </w:r>
      <w:r w:rsidRPr="00E53BF1">
        <w:rPr>
          <w:szCs w:val="24"/>
        </w:rPr>
        <w:t xml:space="preserve"> devra conserver les ordonnances de traitements des ruchers et tenir obligatoirement à jour un cahier de traitement sanitaire. </w:t>
      </w:r>
      <w:proofErr w:type="gramStart"/>
      <w:r w:rsidRPr="00E53BF1">
        <w:rPr>
          <w:szCs w:val="24"/>
        </w:rPr>
        <w:t>Il</w:t>
      </w:r>
      <w:r w:rsidR="0014198B">
        <w:rPr>
          <w:szCs w:val="24"/>
        </w:rPr>
        <w:t>(</w:t>
      </w:r>
      <w:proofErr w:type="gramEnd"/>
      <w:r w:rsidR="009A1551">
        <w:rPr>
          <w:szCs w:val="24"/>
        </w:rPr>
        <w:t>E</w:t>
      </w:r>
      <w:r w:rsidR="0014198B">
        <w:rPr>
          <w:szCs w:val="24"/>
        </w:rPr>
        <w:t>lle)</w:t>
      </w:r>
      <w:r w:rsidRPr="00E53BF1">
        <w:rPr>
          <w:szCs w:val="24"/>
        </w:rPr>
        <w:t xml:space="preserve"> devra respecter également l’obligation de deux traitements annuels en utilisant des produits qualifiés pour l’agriculture biologique (à base de thymol ou d’acide oxalique).</w:t>
      </w:r>
    </w:p>
    <w:p w:rsidR="00E53BF1" w:rsidRPr="002B366E" w:rsidRDefault="00E53BF1" w:rsidP="00BF48E0">
      <w:pPr>
        <w:pStyle w:val="Corpsdetexte2"/>
        <w:ind w:left="120"/>
        <w:rPr>
          <w:szCs w:val="24"/>
        </w:rPr>
      </w:pPr>
    </w:p>
    <w:p w:rsidR="00E53BF1" w:rsidRPr="002B366E" w:rsidRDefault="00E53BF1" w:rsidP="00BF48E0">
      <w:pPr>
        <w:pStyle w:val="Corpsdetexte2"/>
        <w:ind w:left="120"/>
        <w:rPr>
          <w:szCs w:val="24"/>
        </w:rPr>
      </w:pPr>
      <w:r w:rsidRPr="002B366E">
        <w:rPr>
          <w:szCs w:val="24"/>
        </w:rPr>
        <w:t>La direction des services vétérinaires procèdera aux contrôles d’usage et alertera Le Département de tout manquement au présent chapitre et à toute infraction à la réglementation.</w:t>
      </w:r>
    </w:p>
    <w:p w:rsidR="00E53BF1" w:rsidRPr="00E53BF1" w:rsidRDefault="00E53BF1" w:rsidP="00E53BF1">
      <w:pPr>
        <w:pStyle w:val="Corpsdetexte"/>
        <w:jc w:val="left"/>
        <w:rPr>
          <w:color w:val="000000"/>
          <w:sz w:val="24"/>
          <w:szCs w:val="24"/>
          <w:u w:val="single"/>
        </w:rPr>
      </w:pPr>
    </w:p>
    <w:p w:rsidR="00E53BF1" w:rsidRPr="00962561" w:rsidRDefault="00B3078A" w:rsidP="00B3078A">
      <w:pPr>
        <w:pStyle w:val="Titre4"/>
        <w:numPr>
          <w:ilvl w:val="1"/>
          <w:numId w:val="25"/>
        </w:numPr>
        <w:spacing w:before="0" w:line="240" w:lineRule="auto"/>
        <w:rPr>
          <w:rFonts w:ascii="Times New Roman" w:hAnsi="Times New Roman" w:cs="Times New Roman"/>
          <w:i w:val="0"/>
          <w:color w:val="auto"/>
        </w:rPr>
      </w:pPr>
      <w:r>
        <w:rPr>
          <w:rFonts w:ascii="Times New Roman" w:hAnsi="Times New Roman" w:cs="Times New Roman"/>
          <w:i w:val="0"/>
          <w:color w:val="auto"/>
        </w:rPr>
        <w:t xml:space="preserve">  </w:t>
      </w:r>
      <w:r w:rsidR="00E53BF1" w:rsidRPr="00962561">
        <w:rPr>
          <w:rFonts w:ascii="Times New Roman" w:hAnsi="Times New Roman" w:cs="Times New Roman"/>
          <w:i w:val="0"/>
          <w:color w:val="auto"/>
        </w:rPr>
        <w:t>PARTICIPATION A LA SENSIBILISATION PEDAGOGIQUE</w:t>
      </w:r>
    </w:p>
    <w:p w:rsidR="00E53BF1" w:rsidRPr="00E53BF1" w:rsidRDefault="00E53BF1" w:rsidP="00BF48E0">
      <w:pPr>
        <w:pStyle w:val="Corpsdetexte2"/>
        <w:ind w:left="120"/>
        <w:rPr>
          <w:szCs w:val="24"/>
        </w:rPr>
      </w:pPr>
      <w:r w:rsidRPr="00E53BF1">
        <w:rPr>
          <w:szCs w:val="24"/>
        </w:rPr>
        <w:t>L’apiculteur</w:t>
      </w:r>
      <w:r w:rsidR="0014198B">
        <w:rPr>
          <w:szCs w:val="24"/>
        </w:rPr>
        <w:t>(</w:t>
      </w:r>
      <w:proofErr w:type="spellStart"/>
      <w:r w:rsidR="0014198B">
        <w:rPr>
          <w:szCs w:val="24"/>
        </w:rPr>
        <w:t>trice</w:t>
      </w:r>
      <w:proofErr w:type="spellEnd"/>
      <w:r w:rsidR="0014198B">
        <w:rPr>
          <w:szCs w:val="24"/>
        </w:rPr>
        <w:t>)</w:t>
      </w:r>
      <w:r w:rsidRPr="00E53BF1">
        <w:rPr>
          <w:szCs w:val="24"/>
        </w:rPr>
        <w:t xml:space="preserve"> s’engage à participer, dans le cas des emplacements situés à proximité d’une zone d’accueil du public, aux actions de sensibilisation et de promotion de son activité lors des événementiels départementaux ou nationaux : « Fête de la Nature, Week-end Nature »</w:t>
      </w:r>
      <w:r w:rsidR="0099214A">
        <w:rPr>
          <w:szCs w:val="24"/>
        </w:rPr>
        <w:t xml:space="preserve"> </w:t>
      </w:r>
      <w:r w:rsidR="0099214A" w:rsidRPr="00B336A0">
        <w:rPr>
          <w:szCs w:val="24"/>
        </w:rPr>
        <w:t>et de 2 animations pédagogiques à la demande du gestionnaire</w:t>
      </w:r>
      <w:r w:rsidRPr="00B336A0">
        <w:rPr>
          <w:szCs w:val="24"/>
        </w:rPr>
        <w:t>.</w:t>
      </w:r>
      <w:r w:rsidRPr="00E53BF1">
        <w:rPr>
          <w:szCs w:val="24"/>
        </w:rPr>
        <w:t xml:space="preserve"> </w:t>
      </w:r>
    </w:p>
    <w:p w:rsidR="00E53BF1" w:rsidRPr="002B366E" w:rsidRDefault="00E53BF1" w:rsidP="00BF48E0">
      <w:pPr>
        <w:pStyle w:val="Corpsdetexte2"/>
        <w:ind w:left="120"/>
        <w:rPr>
          <w:szCs w:val="24"/>
        </w:rPr>
      </w:pPr>
      <w:r w:rsidRPr="00E53BF1">
        <w:rPr>
          <w:szCs w:val="24"/>
        </w:rPr>
        <w:t>Aucune contribution financière ne lui sera allouée lors de ces actions. La communication sera assurée par les services du Département.</w:t>
      </w:r>
    </w:p>
    <w:p w:rsidR="00E53BF1" w:rsidRPr="00E53BF1" w:rsidRDefault="00E53BF1" w:rsidP="00E53BF1">
      <w:pPr>
        <w:pStyle w:val="Corpsdetexte"/>
        <w:jc w:val="left"/>
        <w:rPr>
          <w:color w:val="000000"/>
          <w:sz w:val="24"/>
          <w:szCs w:val="24"/>
          <w:u w:val="single"/>
        </w:rPr>
      </w:pPr>
    </w:p>
    <w:p w:rsidR="00E53BF1" w:rsidRDefault="00B3078A" w:rsidP="00B3078A">
      <w:pPr>
        <w:pStyle w:val="Titre4"/>
        <w:numPr>
          <w:ilvl w:val="1"/>
          <w:numId w:val="25"/>
        </w:numPr>
        <w:spacing w:before="0" w:line="240" w:lineRule="auto"/>
        <w:rPr>
          <w:rFonts w:ascii="Times New Roman" w:hAnsi="Times New Roman" w:cs="Times New Roman"/>
          <w:i w:val="0"/>
          <w:color w:val="auto"/>
        </w:rPr>
      </w:pPr>
      <w:r>
        <w:rPr>
          <w:rFonts w:ascii="Times New Roman" w:hAnsi="Times New Roman" w:cs="Times New Roman"/>
          <w:i w:val="0"/>
          <w:color w:val="auto"/>
        </w:rPr>
        <w:t xml:space="preserve">  </w:t>
      </w:r>
      <w:r w:rsidR="00E53BF1" w:rsidRPr="00962561">
        <w:rPr>
          <w:rFonts w:ascii="Times New Roman" w:hAnsi="Times New Roman" w:cs="Times New Roman"/>
          <w:i w:val="0"/>
          <w:color w:val="auto"/>
        </w:rPr>
        <w:t>PRODUCTION DE MIEL</w:t>
      </w:r>
    </w:p>
    <w:p w:rsidR="00FE1669" w:rsidRPr="00FE1669" w:rsidRDefault="00FE1669" w:rsidP="00392A2B">
      <w:pPr>
        <w:pStyle w:val="Corpsdetexte2"/>
        <w:ind w:left="120"/>
        <w:rPr>
          <w:szCs w:val="24"/>
        </w:rPr>
      </w:pPr>
      <w:r w:rsidRPr="00FE1669">
        <w:rPr>
          <w:szCs w:val="24"/>
        </w:rPr>
        <w:t xml:space="preserve">Afin de faire connaître le potentiel de production de chaque lot et dans un souhait de traçabilité des miellées, à la demande des apiculteurs. Celui-ci </w:t>
      </w:r>
      <w:r w:rsidR="0014198B">
        <w:rPr>
          <w:szCs w:val="24"/>
        </w:rPr>
        <w:t>(</w:t>
      </w:r>
      <w:r w:rsidR="009A1551">
        <w:rPr>
          <w:szCs w:val="24"/>
        </w:rPr>
        <w:t>C</w:t>
      </w:r>
      <w:r w:rsidR="0014198B">
        <w:rPr>
          <w:szCs w:val="24"/>
        </w:rPr>
        <w:t xml:space="preserve">elle-ci) </w:t>
      </w:r>
      <w:r w:rsidRPr="00FE1669">
        <w:rPr>
          <w:szCs w:val="24"/>
        </w:rPr>
        <w:t xml:space="preserve">aura obligation </w:t>
      </w:r>
      <w:r w:rsidR="004C4642" w:rsidRPr="00FE1669">
        <w:rPr>
          <w:szCs w:val="24"/>
        </w:rPr>
        <w:t>de déclarer</w:t>
      </w:r>
      <w:r w:rsidRPr="00FE1669">
        <w:rPr>
          <w:szCs w:val="24"/>
        </w:rPr>
        <w:t xml:space="preserve"> chaque année sa production de miel à l’association pour le développement du miel à la Réunion (ADAR)</w:t>
      </w:r>
      <w:r w:rsidR="00392A2B">
        <w:rPr>
          <w:szCs w:val="24"/>
        </w:rPr>
        <w:t xml:space="preserve"> afin d’évaluer le tonnage global de miel produit sur nos parcelles départementales. </w:t>
      </w:r>
    </w:p>
    <w:p w:rsidR="00E53BF1" w:rsidRPr="00E53BF1" w:rsidRDefault="00E53BF1" w:rsidP="00E53BF1">
      <w:pPr>
        <w:widowControl w:val="0"/>
        <w:spacing w:after="0" w:line="240" w:lineRule="auto"/>
        <w:jc w:val="both"/>
        <w:rPr>
          <w:rFonts w:ascii="Times New Roman" w:hAnsi="Times New Roman" w:cs="Times New Roman"/>
          <w:sz w:val="24"/>
          <w:szCs w:val="24"/>
        </w:rPr>
      </w:pPr>
    </w:p>
    <w:p w:rsidR="00E53BF1" w:rsidRPr="00962561" w:rsidRDefault="00B3078A" w:rsidP="00B3078A">
      <w:pPr>
        <w:pStyle w:val="Titre4"/>
        <w:numPr>
          <w:ilvl w:val="1"/>
          <w:numId w:val="25"/>
        </w:numPr>
        <w:spacing w:before="0" w:line="240" w:lineRule="auto"/>
        <w:rPr>
          <w:rFonts w:ascii="Times New Roman" w:hAnsi="Times New Roman" w:cs="Times New Roman"/>
          <w:i w:val="0"/>
          <w:color w:val="auto"/>
        </w:rPr>
      </w:pPr>
      <w:r>
        <w:rPr>
          <w:rFonts w:ascii="Times New Roman" w:hAnsi="Times New Roman" w:cs="Times New Roman"/>
          <w:i w:val="0"/>
          <w:color w:val="auto"/>
        </w:rPr>
        <w:t xml:space="preserve">  </w:t>
      </w:r>
      <w:r w:rsidR="00E53BF1" w:rsidRPr="00962561">
        <w:rPr>
          <w:rFonts w:ascii="Times New Roman" w:hAnsi="Times New Roman" w:cs="Times New Roman"/>
          <w:i w:val="0"/>
          <w:color w:val="auto"/>
        </w:rPr>
        <w:t>CONTRÔLE</w:t>
      </w:r>
    </w:p>
    <w:p w:rsidR="00E53BF1" w:rsidRPr="002B366E" w:rsidRDefault="00E53BF1" w:rsidP="00BF48E0">
      <w:pPr>
        <w:pStyle w:val="Corpsdetexte2"/>
        <w:ind w:left="120"/>
        <w:rPr>
          <w:szCs w:val="24"/>
        </w:rPr>
      </w:pPr>
      <w:r w:rsidRPr="002B366E">
        <w:rPr>
          <w:szCs w:val="24"/>
        </w:rPr>
        <w:t>Le Département et le Gestionnaire du site se réservent, pour eux-mêmes et leur personnel ou toute autre personne physique ou morale mandatée par lui, le libre accès sur les biens concernés afin de procéder à tous contrôles sur l'application de la présente convention.</w:t>
      </w:r>
    </w:p>
    <w:p w:rsidR="007A7D5E" w:rsidRPr="002B366E" w:rsidRDefault="007A7D5E" w:rsidP="00BF48E0">
      <w:pPr>
        <w:pStyle w:val="Corpsdetexte2"/>
        <w:ind w:left="120"/>
        <w:rPr>
          <w:szCs w:val="24"/>
        </w:rPr>
      </w:pPr>
      <w:r w:rsidRPr="002B366E">
        <w:rPr>
          <w:szCs w:val="24"/>
        </w:rPr>
        <w:t>Le Département se réserve par ailleurs le droit d’effectuer sur le terrain concerné tous travaux de « gros entretien » qu'il estimerait nécessaires.</w:t>
      </w:r>
    </w:p>
    <w:p w:rsidR="007A7D5E" w:rsidRDefault="007A7D5E" w:rsidP="00BF48E0">
      <w:pPr>
        <w:pStyle w:val="Corpsdetexte2"/>
        <w:ind w:left="120"/>
        <w:rPr>
          <w:szCs w:val="24"/>
        </w:rPr>
      </w:pPr>
      <w:r w:rsidRPr="002B366E">
        <w:rPr>
          <w:szCs w:val="24"/>
        </w:rPr>
        <w:t>A cet effet, le Département notifiera par écrit à l’Apiculteur</w:t>
      </w:r>
      <w:r w:rsidR="009A1551">
        <w:rPr>
          <w:szCs w:val="24"/>
        </w:rPr>
        <w:t>(</w:t>
      </w:r>
      <w:proofErr w:type="spellStart"/>
      <w:r w:rsidR="009A1551">
        <w:rPr>
          <w:szCs w:val="24"/>
        </w:rPr>
        <w:t>trice</w:t>
      </w:r>
      <w:proofErr w:type="spellEnd"/>
      <w:r w:rsidR="009A1551">
        <w:rPr>
          <w:szCs w:val="24"/>
        </w:rPr>
        <w:t>)</w:t>
      </w:r>
      <w:r w:rsidRPr="002B366E">
        <w:rPr>
          <w:szCs w:val="24"/>
        </w:rPr>
        <w:t xml:space="preserve"> l'identité des personnes le représentant et chargées des interventions mentionnées plus haut. L’</w:t>
      </w:r>
      <w:r w:rsidR="0083682A">
        <w:rPr>
          <w:szCs w:val="24"/>
        </w:rPr>
        <w:t>a</w:t>
      </w:r>
      <w:r w:rsidRPr="002B366E">
        <w:rPr>
          <w:szCs w:val="24"/>
        </w:rPr>
        <w:t>piculteur</w:t>
      </w:r>
      <w:r w:rsidR="009A1551">
        <w:rPr>
          <w:szCs w:val="24"/>
        </w:rPr>
        <w:t>(</w:t>
      </w:r>
      <w:proofErr w:type="spellStart"/>
      <w:r w:rsidR="009A1551">
        <w:rPr>
          <w:szCs w:val="24"/>
        </w:rPr>
        <w:t>trice</w:t>
      </w:r>
      <w:proofErr w:type="spellEnd"/>
      <w:r w:rsidR="009A1551">
        <w:rPr>
          <w:szCs w:val="24"/>
        </w:rPr>
        <w:t>)</w:t>
      </w:r>
      <w:r w:rsidRPr="002B366E">
        <w:rPr>
          <w:szCs w:val="24"/>
        </w:rPr>
        <w:t xml:space="preserve"> s'engage et s'oblige à leurs laisser le libre accès aux biens visés par la présente convention.</w:t>
      </w:r>
    </w:p>
    <w:p w:rsidR="00ED3CBF" w:rsidRPr="00ED3CBF" w:rsidRDefault="00ED3CBF" w:rsidP="002B366E">
      <w:pPr>
        <w:pStyle w:val="Corpsdetexte2"/>
        <w:ind w:left="60"/>
        <w:rPr>
          <w:szCs w:val="24"/>
        </w:rPr>
      </w:pPr>
    </w:p>
    <w:p w:rsidR="00E53BF1" w:rsidRPr="00D15AE8" w:rsidRDefault="009A7F7B" w:rsidP="00E53BF1">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E53BF1" w:rsidRPr="00E53BF1">
        <w:rPr>
          <w:rFonts w:ascii="Times New Roman" w:hAnsi="Times New Roman" w:cs="Times New Roman"/>
          <w:b/>
          <w:sz w:val="24"/>
          <w:szCs w:val="24"/>
        </w:rPr>
        <w:t xml:space="preserve"> COUVERT FORESTIER</w:t>
      </w:r>
    </w:p>
    <w:p w:rsidR="00E53BF1" w:rsidRPr="00E53BF1" w:rsidRDefault="00E53BF1" w:rsidP="007449E0">
      <w:pPr>
        <w:pStyle w:val="Corpsdetexte2"/>
        <w:ind w:left="60"/>
        <w:rPr>
          <w:szCs w:val="24"/>
        </w:rPr>
      </w:pPr>
      <w:r w:rsidRPr="00E53BF1">
        <w:rPr>
          <w:szCs w:val="24"/>
        </w:rPr>
        <w:t xml:space="preserve">Les arbres situés sur l’emplacement mis à disposition font partie du patrimoine forestier. Aucun arbre ne sera élagué ou abattu et enlevé sans l’accord écrit du  Département. Si l’accord en est donné, notamment en cas de danger, les frais d’élagage et d’évacuation ou d’abattage et </w:t>
      </w:r>
      <w:r w:rsidR="007F726F">
        <w:rPr>
          <w:szCs w:val="24"/>
        </w:rPr>
        <w:t>de vidange seront à la</w:t>
      </w:r>
      <w:r w:rsidR="007449E0">
        <w:rPr>
          <w:szCs w:val="24"/>
        </w:rPr>
        <w:t xml:space="preserve"> </w:t>
      </w:r>
      <w:r w:rsidR="007F726F">
        <w:rPr>
          <w:szCs w:val="24"/>
        </w:rPr>
        <w:t>charge de l’Apiculteur</w:t>
      </w:r>
      <w:r w:rsidR="009A1551">
        <w:rPr>
          <w:szCs w:val="24"/>
        </w:rPr>
        <w:t>(</w:t>
      </w:r>
      <w:proofErr w:type="spellStart"/>
      <w:r w:rsidR="009A1551">
        <w:rPr>
          <w:szCs w:val="24"/>
        </w:rPr>
        <w:t>trice</w:t>
      </w:r>
      <w:proofErr w:type="spellEnd"/>
      <w:r w:rsidR="009A1551">
        <w:rPr>
          <w:szCs w:val="24"/>
        </w:rPr>
        <w:t>)</w:t>
      </w:r>
      <w:r w:rsidRPr="00E53BF1">
        <w:rPr>
          <w:szCs w:val="24"/>
        </w:rPr>
        <w:t>.</w:t>
      </w:r>
      <w:r w:rsidR="007449E0">
        <w:rPr>
          <w:szCs w:val="24"/>
        </w:rPr>
        <w:t xml:space="preserve"> </w:t>
      </w:r>
      <w:r w:rsidRPr="00E53BF1">
        <w:rPr>
          <w:szCs w:val="24"/>
        </w:rPr>
        <w:t>A contrario, tout élagage, coupe ou enlèvement d’arbres qui serait réalisé sans autorisation du Département tomberait sous le coup de la législation en vigueur relative à la protection des bois et forêts.</w:t>
      </w:r>
    </w:p>
    <w:p w:rsidR="00E53BF1" w:rsidRPr="001A1A9B" w:rsidRDefault="00E53BF1" w:rsidP="00E53BF1">
      <w:pPr>
        <w:pStyle w:val="Corpsdetexte"/>
        <w:rPr>
          <w:sz w:val="32"/>
          <w:szCs w:val="32"/>
        </w:rPr>
      </w:pPr>
    </w:p>
    <w:p w:rsidR="00E53BF1" w:rsidRPr="00D15AE8" w:rsidRDefault="009A7F7B" w:rsidP="00E53BF1">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E53BF1" w:rsidRPr="00E53BF1">
        <w:rPr>
          <w:rFonts w:ascii="Times New Roman" w:hAnsi="Times New Roman" w:cs="Times New Roman"/>
          <w:b/>
          <w:sz w:val="24"/>
          <w:szCs w:val="24"/>
        </w:rPr>
        <w:t xml:space="preserve"> RESPONSABILITE</w:t>
      </w:r>
    </w:p>
    <w:p w:rsidR="00E53BF1" w:rsidRPr="00E53BF1" w:rsidRDefault="00E53BF1" w:rsidP="002B366E">
      <w:pPr>
        <w:pStyle w:val="Corpsdetexte2"/>
        <w:ind w:left="60"/>
        <w:rPr>
          <w:szCs w:val="24"/>
        </w:rPr>
      </w:pPr>
      <w:r w:rsidRPr="00E53BF1">
        <w:rPr>
          <w:szCs w:val="24"/>
        </w:rPr>
        <w:t>L’apiculteur</w:t>
      </w:r>
      <w:r w:rsidR="009A1551">
        <w:rPr>
          <w:szCs w:val="24"/>
        </w:rPr>
        <w:t>(</w:t>
      </w:r>
      <w:proofErr w:type="spellStart"/>
      <w:r w:rsidR="009A1551">
        <w:rPr>
          <w:szCs w:val="24"/>
        </w:rPr>
        <w:t>trice</w:t>
      </w:r>
      <w:proofErr w:type="spellEnd"/>
      <w:r w:rsidR="009A1551">
        <w:rPr>
          <w:szCs w:val="24"/>
        </w:rPr>
        <w:t>)</w:t>
      </w:r>
      <w:r w:rsidRPr="00E53BF1">
        <w:rPr>
          <w:szCs w:val="24"/>
        </w:rPr>
        <w:t xml:space="preserve"> est civilement responsable des agissements, dégâts ou dommages causés aux tiers ou au Département, tant par lui-même que par ses abeilles.</w:t>
      </w:r>
    </w:p>
    <w:p w:rsidR="00E53BF1" w:rsidRPr="00E53BF1" w:rsidRDefault="00E53BF1" w:rsidP="002B366E">
      <w:pPr>
        <w:pStyle w:val="Corpsdetexte2"/>
        <w:ind w:left="60"/>
        <w:rPr>
          <w:b/>
          <w:szCs w:val="24"/>
        </w:rPr>
      </w:pPr>
      <w:r w:rsidRPr="00E53BF1">
        <w:rPr>
          <w:szCs w:val="24"/>
        </w:rPr>
        <w:t>L’apiculteur</w:t>
      </w:r>
      <w:r w:rsidR="009A1551">
        <w:rPr>
          <w:szCs w:val="24"/>
        </w:rPr>
        <w:t>(</w:t>
      </w:r>
      <w:proofErr w:type="spellStart"/>
      <w:r w:rsidR="009A1551">
        <w:rPr>
          <w:szCs w:val="24"/>
        </w:rPr>
        <w:t>trice</w:t>
      </w:r>
      <w:proofErr w:type="spellEnd"/>
      <w:r w:rsidR="009A1551">
        <w:rPr>
          <w:szCs w:val="24"/>
        </w:rPr>
        <w:t>)</w:t>
      </w:r>
      <w:r w:rsidRPr="00E53BF1">
        <w:rPr>
          <w:szCs w:val="24"/>
        </w:rPr>
        <w:t xml:space="preserve"> devra contracter une police d’assurance garantissant sa responsabilité civile et devra </w:t>
      </w:r>
      <w:r w:rsidRPr="009A1551">
        <w:rPr>
          <w:b/>
          <w:i/>
          <w:szCs w:val="24"/>
          <w:u w:val="single"/>
        </w:rPr>
        <w:t>justifier de la signature du contrat d’assurance un mois après la signature du contrat, par l’envoi d’une attestation d’assurance adressée à</w:t>
      </w:r>
      <w:r w:rsidRPr="00E53BF1">
        <w:rPr>
          <w:szCs w:val="24"/>
        </w:rPr>
        <w:t xml:space="preserve"> </w:t>
      </w:r>
      <w:r w:rsidR="00705191">
        <w:rPr>
          <w:b/>
          <w:szCs w:val="24"/>
        </w:rPr>
        <w:t xml:space="preserve">Monsieur Le Président </w:t>
      </w:r>
      <w:r w:rsidRPr="00E53BF1">
        <w:rPr>
          <w:b/>
          <w:szCs w:val="24"/>
        </w:rPr>
        <w:t xml:space="preserve">du Conseil Départemental. </w:t>
      </w:r>
    </w:p>
    <w:p w:rsidR="00E53BF1" w:rsidRPr="001A1A9B" w:rsidRDefault="00E53BF1" w:rsidP="00E53BF1">
      <w:pPr>
        <w:widowControl w:val="0"/>
        <w:spacing w:after="0" w:line="240" w:lineRule="auto"/>
        <w:jc w:val="both"/>
        <w:rPr>
          <w:rFonts w:ascii="Times New Roman" w:hAnsi="Times New Roman" w:cs="Times New Roman"/>
          <w:sz w:val="32"/>
          <w:szCs w:val="32"/>
        </w:rPr>
      </w:pPr>
    </w:p>
    <w:p w:rsidR="00E53BF1" w:rsidRPr="00D15AE8" w:rsidRDefault="009A7F7B" w:rsidP="00E53BF1">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53BF1" w:rsidRPr="00E53BF1">
        <w:rPr>
          <w:rFonts w:ascii="Times New Roman" w:hAnsi="Times New Roman" w:cs="Times New Roman"/>
          <w:b/>
          <w:sz w:val="24"/>
          <w:szCs w:val="24"/>
        </w:rPr>
        <w:t xml:space="preserve"> DUREE DE LA CONVENTION :</w:t>
      </w:r>
    </w:p>
    <w:p w:rsidR="00E53BF1" w:rsidRPr="002B366E" w:rsidRDefault="00E53BF1" w:rsidP="00E53BF1">
      <w:pPr>
        <w:spacing w:after="0" w:line="240" w:lineRule="auto"/>
        <w:jc w:val="both"/>
        <w:rPr>
          <w:rFonts w:ascii="Times New Roman" w:eastAsia="Times New Roman" w:hAnsi="Times New Roman" w:cs="Times New Roman"/>
          <w:sz w:val="24"/>
          <w:szCs w:val="24"/>
          <w:lang w:eastAsia="fr-FR"/>
        </w:rPr>
      </w:pPr>
      <w:r w:rsidRPr="002B366E">
        <w:rPr>
          <w:rFonts w:ascii="Times New Roman" w:eastAsia="Times New Roman" w:hAnsi="Times New Roman" w:cs="Times New Roman"/>
          <w:sz w:val="24"/>
          <w:szCs w:val="24"/>
          <w:lang w:eastAsia="fr-FR"/>
        </w:rPr>
        <w:t xml:space="preserve">La présente convention est consentie et acceptée pour </w:t>
      </w:r>
      <w:proofErr w:type="gramStart"/>
      <w:r w:rsidR="00FE1669" w:rsidRPr="007449E0">
        <w:rPr>
          <w:rFonts w:ascii="Times New Roman" w:eastAsia="Times New Roman" w:hAnsi="Times New Roman" w:cs="Times New Roman"/>
          <w:sz w:val="24"/>
          <w:szCs w:val="24"/>
          <w:lang w:eastAsia="fr-FR"/>
        </w:rPr>
        <w:t xml:space="preserve">une durée de </w:t>
      </w:r>
      <w:r w:rsidR="00447141">
        <w:rPr>
          <w:rFonts w:ascii="Times New Roman" w:eastAsia="Times New Roman" w:hAnsi="Times New Roman" w:cs="Times New Roman"/>
          <w:sz w:val="24"/>
          <w:szCs w:val="24"/>
          <w:lang w:eastAsia="fr-FR"/>
        </w:rPr>
        <w:t>5</w:t>
      </w:r>
      <w:r w:rsidR="00FF0F1F" w:rsidRPr="007449E0">
        <w:rPr>
          <w:rFonts w:ascii="Times New Roman" w:eastAsia="Times New Roman" w:hAnsi="Times New Roman" w:cs="Times New Roman"/>
          <w:sz w:val="24"/>
          <w:szCs w:val="24"/>
          <w:lang w:eastAsia="fr-FR"/>
        </w:rPr>
        <w:t xml:space="preserve"> </w:t>
      </w:r>
      <w:r w:rsidR="00FE1669" w:rsidRPr="007449E0">
        <w:rPr>
          <w:rFonts w:ascii="Times New Roman" w:eastAsia="Times New Roman" w:hAnsi="Times New Roman" w:cs="Times New Roman"/>
          <w:sz w:val="24"/>
          <w:szCs w:val="24"/>
          <w:lang w:eastAsia="fr-FR"/>
        </w:rPr>
        <w:t>années</w:t>
      </w:r>
      <w:r w:rsidR="00FE1669" w:rsidRPr="00FE1669">
        <w:rPr>
          <w:rFonts w:ascii="Times New Roman" w:eastAsia="Times New Roman" w:hAnsi="Times New Roman" w:cs="Times New Roman"/>
          <w:sz w:val="24"/>
          <w:szCs w:val="24"/>
          <w:lang w:eastAsia="fr-FR"/>
        </w:rPr>
        <w:t xml:space="preserve"> entières et consécutives</w:t>
      </w:r>
      <w:proofErr w:type="gramEnd"/>
      <w:r w:rsidRPr="002B366E">
        <w:rPr>
          <w:rFonts w:ascii="Times New Roman" w:eastAsia="Times New Roman" w:hAnsi="Times New Roman" w:cs="Times New Roman"/>
          <w:sz w:val="24"/>
          <w:szCs w:val="24"/>
          <w:lang w:eastAsia="fr-FR"/>
        </w:rPr>
        <w:t xml:space="preserve"> qui </w:t>
      </w:r>
      <w:r w:rsidR="00CB482B">
        <w:rPr>
          <w:rFonts w:ascii="Times New Roman" w:eastAsia="Times New Roman" w:hAnsi="Times New Roman" w:cs="Times New Roman"/>
          <w:sz w:val="24"/>
          <w:szCs w:val="24"/>
          <w:lang w:eastAsia="fr-FR"/>
        </w:rPr>
        <w:t xml:space="preserve">commencera à courir </w:t>
      </w:r>
      <w:r w:rsidR="00FE1669">
        <w:rPr>
          <w:rFonts w:ascii="Times New Roman" w:eastAsia="Times New Roman" w:hAnsi="Times New Roman" w:cs="Times New Roman"/>
          <w:sz w:val="24"/>
          <w:szCs w:val="24"/>
          <w:lang w:eastAsia="fr-FR"/>
        </w:rPr>
        <w:t>le…………………</w:t>
      </w:r>
      <w:r w:rsidR="009A1551">
        <w:rPr>
          <w:rFonts w:ascii="Times New Roman" w:eastAsia="Times New Roman" w:hAnsi="Times New Roman" w:cs="Times New Roman"/>
          <w:sz w:val="24"/>
          <w:szCs w:val="24"/>
          <w:lang w:eastAsia="fr-FR"/>
        </w:rPr>
        <w:t>……………</w:t>
      </w:r>
      <w:r w:rsidR="00FE1669">
        <w:rPr>
          <w:rFonts w:ascii="Times New Roman" w:eastAsia="Times New Roman" w:hAnsi="Times New Roman" w:cs="Times New Roman"/>
          <w:sz w:val="24"/>
          <w:szCs w:val="24"/>
          <w:lang w:eastAsia="fr-FR"/>
        </w:rPr>
        <w:t>pour prendre fin le………………..</w:t>
      </w:r>
      <w:r w:rsidR="00CB482B">
        <w:rPr>
          <w:rFonts w:ascii="Times New Roman" w:eastAsia="Times New Roman" w:hAnsi="Times New Roman" w:cs="Times New Roman"/>
          <w:sz w:val="24"/>
          <w:szCs w:val="24"/>
          <w:lang w:eastAsia="fr-FR"/>
        </w:rPr>
        <w:t>.</w:t>
      </w:r>
      <w:r w:rsidR="009A1551">
        <w:rPr>
          <w:rFonts w:ascii="Times New Roman" w:eastAsia="Times New Roman" w:hAnsi="Times New Roman" w:cs="Times New Roman"/>
          <w:sz w:val="24"/>
          <w:szCs w:val="24"/>
          <w:lang w:eastAsia="fr-FR"/>
        </w:rPr>
        <w:t>.......................</w:t>
      </w:r>
    </w:p>
    <w:p w:rsidR="00E53BF1" w:rsidRDefault="00E53BF1" w:rsidP="00E53BF1">
      <w:pPr>
        <w:pStyle w:val="Corpsdetexte2"/>
        <w:rPr>
          <w:b/>
          <w:szCs w:val="24"/>
        </w:rPr>
      </w:pPr>
    </w:p>
    <w:p w:rsidR="00E53BF1" w:rsidRPr="00E53BF1" w:rsidRDefault="00E53BF1" w:rsidP="00E53BF1">
      <w:pPr>
        <w:pStyle w:val="Corpsdetexte2"/>
        <w:rPr>
          <w:b/>
          <w:szCs w:val="24"/>
        </w:rPr>
      </w:pPr>
      <w:r w:rsidRPr="00E53BF1">
        <w:rPr>
          <w:b/>
          <w:szCs w:val="24"/>
        </w:rPr>
        <w:t>Elle n'est pas renouvelable par tacite reconduction.</w:t>
      </w:r>
    </w:p>
    <w:p w:rsidR="00E53BF1" w:rsidRDefault="00E53BF1" w:rsidP="00E53BF1">
      <w:pPr>
        <w:spacing w:after="0" w:line="240" w:lineRule="auto"/>
        <w:jc w:val="both"/>
        <w:rPr>
          <w:rFonts w:ascii="Times New Roman" w:hAnsi="Times New Roman" w:cs="Times New Roman"/>
          <w:sz w:val="24"/>
          <w:szCs w:val="24"/>
        </w:rPr>
      </w:pPr>
    </w:p>
    <w:p w:rsidR="00E53BF1" w:rsidRPr="00E53BF1" w:rsidRDefault="00E53BF1" w:rsidP="00E53BF1">
      <w:pPr>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L’apiculteur</w:t>
      </w:r>
      <w:r w:rsidR="009A1551">
        <w:rPr>
          <w:rFonts w:ascii="Times New Roman" w:hAnsi="Times New Roman" w:cs="Times New Roman"/>
          <w:sz w:val="24"/>
          <w:szCs w:val="24"/>
        </w:rPr>
        <w:t>(</w:t>
      </w:r>
      <w:proofErr w:type="spellStart"/>
      <w:r w:rsidR="009A1551">
        <w:rPr>
          <w:rFonts w:ascii="Times New Roman" w:hAnsi="Times New Roman" w:cs="Times New Roman"/>
          <w:sz w:val="24"/>
          <w:szCs w:val="24"/>
        </w:rPr>
        <w:t>trice</w:t>
      </w:r>
      <w:proofErr w:type="spellEnd"/>
      <w:r w:rsidR="009A1551">
        <w:rPr>
          <w:rFonts w:ascii="Times New Roman" w:hAnsi="Times New Roman" w:cs="Times New Roman"/>
          <w:sz w:val="24"/>
          <w:szCs w:val="24"/>
        </w:rPr>
        <w:t>)</w:t>
      </w:r>
      <w:r w:rsidRPr="00E53BF1">
        <w:rPr>
          <w:rFonts w:ascii="Times New Roman" w:hAnsi="Times New Roman" w:cs="Times New Roman"/>
          <w:sz w:val="24"/>
          <w:szCs w:val="24"/>
        </w:rPr>
        <w:t xml:space="preserve"> devra formuler une demande écrite de renouvellement </w:t>
      </w:r>
      <w:r w:rsidR="007449E0">
        <w:rPr>
          <w:rFonts w:ascii="Times New Roman" w:hAnsi="Times New Roman" w:cs="Times New Roman"/>
          <w:b/>
          <w:sz w:val="24"/>
          <w:szCs w:val="24"/>
        </w:rPr>
        <w:t>trois</w:t>
      </w:r>
      <w:r w:rsidRPr="007449E0">
        <w:rPr>
          <w:rFonts w:ascii="Times New Roman" w:hAnsi="Times New Roman" w:cs="Times New Roman"/>
          <w:b/>
          <w:sz w:val="24"/>
          <w:szCs w:val="24"/>
        </w:rPr>
        <w:t xml:space="preserve"> mois avant la date d'échéance</w:t>
      </w:r>
      <w:r w:rsidRPr="00E53BF1">
        <w:rPr>
          <w:rFonts w:ascii="Times New Roman" w:hAnsi="Times New Roman" w:cs="Times New Roman"/>
          <w:sz w:val="24"/>
          <w:szCs w:val="24"/>
        </w:rPr>
        <w:t xml:space="preserve"> de la convention. A défaut, l’autorisation d’installation prendra fin à la date anniversaire de la convention.</w:t>
      </w:r>
    </w:p>
    <w:p w:rsidR="00E53BF1" w:rsidRPr="00E53BF1" w:rsidRDefault="00E53BF1" w:rsidP="00E53BF1">
      <w:pPr>
        <w:spacing w:after="0" w:line="240" w:lineRule="auto"/>
        <w:jc w:val="both"/>
        <w:rPr>
          <w:rFonts w:ascii="Times New Roman" w:hAnsi="Times New Roman" w:cs="Times New Roman"/>
          <w:sz w:val="24"/>
          <w:szCs w:val="24"/>
        </w:rPr>
      </w:pPr>
    </w:p>
    <w:p w:rsidR="00E53BF1" w:rsidRPr="00E53BF1" w:rsidRDefault="00E53BF1" w:rsidP="00E53BF1">
      <w:pPr>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A l'issue de la période de validité de la présente convention, un bilan sera effectué afin de préciser les conditions dans lesquelles l’apiculteur se sera acquitté de ses obligations.</w:t>
      </w:r>
    </w:p>
    <w:p w:rsidR="00E53BF1" w:rsidRDefault="00E53BF1" w:rsidP="00E53BF1">
      <w:pPr>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Le Département se réserve le droit, d'apprécier au vu de ce bilan l'opportunité d’un renouvellement de la convention.</w:t>
      </w:r>
    </w:p>
    <w:p w:rsidR="00E53BF1" w:rsidRPr="00ED5A41" w:rsidRDefault="00E53BF1" w:rsidP="00E53BF1">
      <w:pPr>
        <w:widowControl w:val="0"/>
        <w:spacing w:after="0" w:line="240" w:lineRule="auto"/>
        <w:jc w:val="both"/>
        <w:rPr>
          <w:rFonts w:ascii="Times New Roman" w:hAnsi="Times New Roman" w:cs="Times New Roman"/>
          <w:b/>
          <w:sz w:val="32"/>
          <w:szCs w:val="32"/>
        </w:rPr>
      </w:pPr>
      <w:r w:rsidRPr="00E53BF1" w:rsidDel="00E54AF5">
        <w:rPr>
          <w:rFonts w:ascii="Times New Roman" w:hAnsi="Times New Roman" w:cs="Times New Roman"/>
          <w:b/>
          <w:sz w:val="24"/>
          <w:szCs w:val="24"/>
        </w:rPr>
        <w:t xml:space="preserve"> </w:t>
      </w:r>
    </w:p>
    <w:p w:rsidR="00E53BF1" w:rsidRDefault="009A7F7B" w:rsidP="00E53BF1">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E53BF1" w:rsidRPr="00E53BF1">
        <w:rPr>
          <w:rFonts w:ascii="Times New Roman" w:hAnsi="Times New Roman" w:cs="Times New Roman"/>
          <w:b/>
          <w:sz w:val="24"/>
          <w:szCs w:val="24"/>
        </w:rPr>
        <w:t xml:space="preserve"> DISPOSITIONS FINANCIERES </w:t>
      </w:r>
    </w:p>
    <w:p w:rsidR="009A1551" w:rsidRPr="00D15AE8" w:rsidRDefault="009A1551" w:rsidP="009A1551">
      <w:pPr>
        <w:pStyle w:val="Paragraphedeliste"/>
        <w:widowControl w:val="0"/>
        <w:spacing w:after="0" w:line="240" w:lineRule="auto"/>
        <w:jc w:val="both"/>
        <w:rPr>
          <w:rFonts w:ascii="Times New Roman" w:hAnsi="Times New Roman" w:cs="Times New Roman"/>
          <w:b/>
          <w:sz w:val="24"/>
          <w:szCs w:val="24"/>
        </w:rPr>
      </w:pPr>
    </w:p>
    <w:p w:rsidR="009A1551" w:rsidRPr="009A1551" w:rsidRDefault="009A1551" w:rsidP="001A1A9B">
      <w:pPr>
        <w:pStyle w:val="Paragraphedeliste"/>
        <w:widowControl w:val="0"/>
        <w:numPr>
          <w:ilvl w:val="0"/>
          <w:numId w:val="17"/>
        </w:numPr>
        <w:spacing w:after="0" w:line="240" w:lineRule="auto"/>
        <w:ind w:left="426" w:hanging="284"/>
        <w:jc w:val="both"/>
        <w:rPr>
          <w:rFonts w:ascii="Times New Roman" w:hAnsi="Times New Roman" w:cs="Times New Roman"/>
          <w:b/>
          <w:snapToGrid w:val="0"/>
        </w:rPr>
      </w:pPr>
      <w:r w:rsidRPr="009A1551">
        <w:rPr>
          <w:rFonts w:ascii="Times New Roman" w:hAnsi="Times New Roman" w:cs="Times New Roman"/>
          <w:b/>
          <w:snapToGrid w:val="0"/>
          <w:szCs w:val="24"/>
        </w:rPr>
        <w:t>REDEVANCE ANNUELLE</w:t>
      </w:r>
    </w:p>
    <w:p w:rsidR="00E53BF1" w:rsidRPr="009A1551" w:rsidRDefault="00E53BF1" w:rsidP="009A1551">
      <w:pPr>
        <w:widowControl w:val="0"/>
        <w:spacing w:after="0" w:line="240" w:lineRule="auto"/>
        <w:jc w:val="both"/>
        <w:rPr>
          <w:rFonts w:ascii="Times New Roman" w:hAnsi="Times New Roman" w:cs="Times New Roman"/>
          <w:b/>
          <w:snapToGrid w:val="0"/>
        </w:rPr>
      </w:pPr>
      <w:r w:rsidRPr="009A1551">
        <w:rPr>
          <w:rFonts w:ascii="Times New Roman" w:hAnsi="Times New Roman" w:cs="Times New Roman"/>
          <w:snapToGrid w:val="0"/>
          <w:szCs w:val="24"/>
        </w:rPr>
        <w:t xml:space="preserve">La </w:t>
      </w:r>
      <w:r w:rsidRPr="009A1551">
        <w:rPr>
          <w:rFonts w:ascii="Times New Roman" w:hAnsi="Times New Roman" w:cs="Times New Roman"/>
          <w:snapToGrid w:val="0"/>
          <w:sz w:val="24"/>
          <w:szCs w:val="24"/>
        </w:rPr>
        <w:t xml:space="preserve">présente convention est consentie et acceptée moyennant le paiement d'une redevance annuelle d'usage payable annuellement </w:t>
      </w:r>
      <w:r w:rsidR="006B45B9" w:rsidRPr="009A1551">
        <w:rPr>
          <w:rFonts w:ascii="Times New Roman" w:hAnsi="Times New Roman" w:cs="Times New Roman"/>
          <w:snapToGrid w:val="0"/>
          <w:sz w:val="24"/>
          <w:szCs w:val="24"/>
        </w:rPr>
        <w:t xml:space="preserve">(selon le nombre de ruches) </w:t>
      </w:r>
      <w:r w:rsidRPr="009A1551">
        <w:rPr>
          <w:rFonts w:ascii="Times New Roman" w:hAnsi="Times New Roman" w:cs="Times New Roman"/>
          <w:snapToGrid w:val="0"/>
          <w:sz w:val="24"/>
          <w:szCs w:val="24"/>
        </w:rPr>
        <w:t>et à terme échu.</w:t>
      </w:r>
    </w:p>
    <w:p w:rsidR="00E53BF1" w:rsidRPr="00E53BF1" w:rsidRDefault="00E53BF1" w:rsidP="00E53BF1">
      <w:pPr>
        <w:widowControl w:val="0"/>
        <w:spacing w:after="0" w:line="240" w:lineRule="auto"/>
        <w:jc w:val="both"/>
        <w:rPr>
          <w:rFonts w:ascii="Times New Roman" w:hAnsi="Times New Roman" w:cs="Times New Roman"/>
          <w:sz w:val="24"/>
          <w:szCs w:val="24"/>
        </w:rPr>
      </w:pPr>
    </w:p>
    <w:p w:rsidR="00E53BF1" w:rsidRDefault="00E53BF1" w:rsidP="00E53BF1">
      <w:pPr>
        <w:widowControl w:val="0"/>
        <w:spacing w:after="0" w:line="240" w:lineRule="auto"/>
        <w:jc w:val="both"/>
        <w:rPr>
          <w:rFonts w:ascii="Times New Roman" w:hAnsi="Times New Roman" w:cs="Times New Roman"/>
          <w:snapToGrid w:val="0"/>
          <w:sz w:val="24"/>
          <w:szCs w:val="24"/>
        </w:rPr>
      </w:pPr>
      <w:r w:rsidRPr="00E53BF1">
        <w:rPr>
          <w:rFonts w:ascii="Times New Roman" w:hAnsi="Times New Roman" w:cs="Times New Roman"/>
          <w:sz w:val="24"/>
          <w:szCs w:val="24"/>
        </w:rPr>
        <w:t xml:space="preserve">Ce montant sera </w:t>
      </w:r>
      <w:r w:rsidRPr="007449E0">
        <w:rPr>
          <w:rFonts w:ascii="Times New Roman" w:hAnsi="Times New Roman" w:cs="Times New Roman"/>
          <w:sz w:val="24"/>
          <w:szCs w:val="24"/>
        </w:rPr>
        <w:t xml:space="preserve">révisé </w:t>
      </w:r>
      <w:r w:rsidRPr="00E53BF1">
        <w:rPr>
          <w:rFonts w:ascii="Times New Roman" w:hAnsi="Times New Roman" w:cs="Times New Roman"/>
          <w:sz w:val="24"/>
          <w:szCs w:val="24"/>
        </w:rPr>
        <w:t xml:space="preserve">à la date anniversaire de la convention </w:t>
      </w:r>
      <w:r w:rsidRPr="00E53BF1">
        <w:rPr>
          <w:rFonts w:ascii="Times New Roman" w:hAnsi="Times New Roman" w:cs="Times New Roman"/>
          <w:snapToGrid w:val="0"/>
          <w:sz w:val="24"/>
          <w:szCs w:val="24"/>
        </w:rPr>
        <w:t>suivant l</w:t>
      </w:r>
      <w:r w:rsidR="00D532FA">
        <w:rPr>
          <w:rFonts w:ascii="Times New Roman" w:hAnsi="Times New Roman" w:cs="Times New Roman"/>
          <w:snapToGrid w:val="0"/>
          <w:sz w:val="24"/>
          <w:szCs w:val="24"/>
        </w:rPr>
        <w:t>’échéancier du</w:t>
      </w:r>
      <w:r w:rsidRPr="00E53BF1">
        <w:rPr>
          <w:rFonts w:ascii="Times New Roman" w:hAnsi="Times New Roman" w:cs="Times New Roman"/>
          <w:snapToGrid w:val="0"/>
          <w:sz w:val="24"/>
          <w:szCs w:val="24"/>
        </w:rPr>
        <w:t xml:space="preserve"> tableau ci-après :</w:t>
      </w:r>
    </w:p>
    <w:p w:rsidR="009A1551" w:rsidRPr="00E53BF1" w:rsidRDefault="009A1551" w:rsidP="00E53BF1">
      <w:pPr>
        <w:widowControl w:val="0"/>
        <w:spacing w:after="0" w:line="240" w:lineRule="auto"/>
        <w:jc w:val="both"/>
        <w:rPr>
          <w:rFonts w:ascii="Times New Roman" w:hAnsi="Times New Roman" w:cs="Times New Roman"/>
          <w:snapToGrid w:val="0"/>
          <w:sz w:val="24"/>
          <w:szCs w:val="24"/>
        </w:rPr>
      </w:pP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3"/>
        <w:gridCol w:w="2504"/>
        <w:gridCol w:w="3039"/>
      </w:tblGrid>
      <w:tr w:rsidR="00E53BF1" w:rsidRPr="00E53BF1" w:rsidTr="00F73C34">
        <w:trPr>
          <w:jc w:val="center"/>
        </w:trPr>
        <w:tc>
          <w:tcPr>
            <w:tcW w:w="2503" w:type="dxa"/>
            <w:vMerge w:val="restart"/>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PERIODE</w:t>
            </w:r>
          </w:p>
        </w:tc>
        <w:tc>
          <w:tcPr>
            <w:tcW w:w="5543" w:type="dxa"/>
            <w:gridSpan w:val="2"/>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NOMBRE DE RUCHES</w:t>
            </w:r>
          </w:p>
        </w:tc>
      </w:tr>
      <w:tr w:rsidR="00E53BF1" w:rsidRPr="00E53BF1" w:rsidTr="00F73C34">
        <w:trPr>
          <w:trHeight w:val="425"/>
          <w:jc w:val="center"/>
        </w:trPr>
        <w:tc>
          <w:tcPr>
            <w:tcW w:w="2503" w:type="dxa"/>
            <w:vMerge/>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p>
        </w:tc>
        <w:tc>
          <w:tcPr>
            <w:tcW w:w="2504" w:type="dxa"/>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1 à 20</w:t>
            </w:r>
          </w:p>
        </w:tc>
        <w:tc>
          <w:tcPr>
            <w:tcW w:w="3039" w:type="dxa"/>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21 à 40</w:t>
            </w:r>
          </w:p>
        </w:tc>
      </w:tr>
      <w:tr w:rsidR="00E53BF1" w:rsidRPr="00E53BF1" w:rsidTr="00F73C34">
        <w:trPr>
          <w:trHeight w:val="428"/>
          <w:jc w:val="center"/>
        </w:trPr>
        <w:tc>
          <w:tcPr>
            <w:tcW w:w="2503" w:type="dxa"/>
            <w:vAlign w:val="center"/>
          </w:tcPr>
          <w:p w:rsidR="00E53BF1" w:rsidRPr="00E53BF1" w:rsidRDefault="00C55277" w:rsidP="00F73C34">
            <w:pPr>
              <w:widowControl w:val="0"/>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Fin 2023</w:t>
            </w:r>
            <w:bookmarkStart w:id="0" w:name="_GoBack"/>
            <w:bookmarkEnd w:id="0"/>
            <w:r w:rsidR="00E53BF1" w:rsidRPr="00E53BF1">
              <w:rPr>
                <w:rFonts w:ascii="Times New Roman" w:hAnsi="Times New Roman" w:cs="Times New Roman"/>
                <w:snapToGrid w:val="0"/>
                <w:sz w:val="24"/>
                <w:szCs w:val="24"/>
              </w:rPr>
              <w:t xml:space="preserve"> à </w:t>
            </w:r>
            <w:r w:rsidR="008876A8">
              <w:rPr>
                <w:rFonts w:ascii="Times New Roman" w:hAnsi="Times New Roman" w:cs="Times New Roman"/>
                <w:snapToGrid w:val="0"/>
                <w:sz w:val="24"/>
                <w:szCs w:val="24"/>
              </w:rPr>
              <w:t xml:space="preserve">fin </w:t>
            </w:r>
            <w:r w:rsidR="00E53BF1" w:rsidRPr="00E53BF1">
              <w:rPr>
                <w:rFonts w:ascii="Times New Roman" w:hAnsi="Times New Roman" w:cs="Times New Roman"/>
                <w:snapToGrid w:val="0"/>
                <w:sz w:val="24"/>
                <w:szCs w:val="24"/>
              </w:rPr>
              <w:t>202</w:t>
            </w:r>
            <w:r w:rsidR="006B45B9">
              <w:rPr>
                <w:rFonts w:ascii="Times New Roman" w:hAnsi="Times New Roman" w:cs="Times New Roman"/>
                <w:snapToGrid w:val="0"/>
                <w:sz w:val="24"/>
                <w:szCs w:val="24"/>
              </w:rPr>
              <w:t>5</w:t>
            </w:r>
          </w:p>
        </w:tc>
        <w:tc>
          <w:tcPr>
            <w:tcW w:w="2504" w:type="dxa"/>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120 €</w:t>
            </w:r>
          </w:p>
        </w:tc>
        <w:tc>
          <w:tcPr>
            <w:tcW w:w="3039" w:type="dxa"/>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200 €</w:t>
            </w:r>
          </w:p>
        </w:tc>
      </w:tr>
      <w:tr w:rsidR="00E53BF1" w:rsidRPr="00E53BF1" w:rsidTr="00F73C34">
        <w:trPr>
          <w:trHeight w:val="414"/>
          <w:jc w:val="center"/>
        </w:trPr>
        <w:tc>
          <w:tcPr>
            <w:tcW w:w="2503" w:type="dxa"/>
            <w:vAlign w:val="center"/>
          </w:tcPr>
          <w:p w:rsidR="00E53BF1" w:rsidRPr="00E53BF1" w:rsidRDefault="008876A8" w:rsidP="00F73C34">
            <w:pPr>
              <w:widowControl w:val="0"/>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 xml:space="preserve">Début </w:t>
            </w:r>
            <w:r w:rsidR="00E53BF1" w:rsidRPr="00E53BF1">
              <w:rPr>
                <w:rFonts w:ascii="Times New Roman" w:hAnsi="Times New Roman" w:cs="Times New Roman"/>
                <w:snapToGrid w:val="0"/>
                <w:sz w:val="24"/>
                <w:szCs w:val="24"/>
              </w:rPr>
              <w:t>202</w:t>
            </w:r>
            <w:r>
              <w:rPr>
                <w:rFonts w:ascii="Times New Roman" w:hAnsi="Times New Roman" w:cs="Times New Roman"/>
                <w:snapToGrid w:val="0"/>
                <w:sz w:val="24"/>
                <w:szCs w:val="24"/>
              </w:rPr>
              <w:t>6</w:t>
            </w:r>
            <w:r w:rsidR="00E53BF1" w:rsidRPr="00E53BF1">
              <w:rPr>
                <w:rFonts w:ascii="Times New Roman" w:hAnsi="Times New Roman" w:cs="Times New Roman"/>
                <w:snapToGrid w:val="0"/>
                <w:sz w:val="24"/>
                <w:szCs w:val="24"/>
              </w:rPr>
              <w:t xml:space="preserve"> à </w:t>
            </w:r>
            <w:r>
              <w:rPr>
                <w:rFonts w:ascii="Times New Roman" w:hAnsi="Times New Roman" w:cs="Times New Roman"/>
                <w:snapToGrid w:val="0"/>
                <w:sz w:val="24"/>
                <w:szCs w:val="24"/>
              </w:rPr>
              <w:t xml:space="preserve">fin </w:t>
            </w:r>
            <w:r w:rsidR="00E53BF1" w:rsidRPr="00E53BF1">
              <w:rPr>
                <w:rFonts w:ascii="Times New Roman" w:hAnsi="Times New Roman" w:cs="Times New Roman"/>
                <w:snapToGrid w:val="0"/>
                <w:sz w:val="24"/>
                <w:szCs w:val="24"/>
              </w:rPr>
              <w:t>202</w:t>
            </w:r>
            <w:r>
              <w:rPr>
                <w:rFonts w:ascii="Times New Roman" w:hAnsi="Times New Roman" w:cs="Times New Roman"/>
                <w:snapToGrid w:val="0"/>
                <w:sz w:val="24"/>
                <w:szCs w:val="24"/>
              </w:rPr>
              <w:t>8</w:t>
            </w:r>
          </w:p>
        </w:tc>
        <w:tc>
          <w:tcPr>
            <w:tcW w:w="2504" w:type="dxa"/>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132 €</w:t>
            </w:r>
          </w:p>
        </w:tc>
        <w:tc>
          <w:tcPr>
            <w:tcW w:w="3039" w:type="dxa"/>
            <w:vAlign w:val="center"/>
          </w:tcPr>
          <w:p w:rsidR="00E53BF1" w:rsidRPr="00E53BF1" w:rsidRDefault="00E53BF1" w:rsidP="00F73C34">
            <w:pPr>
              <w:widowControl w:val="0"/>
              <w:spacing w:after="0" w:line="240" w:lineRule="auto"/>
              <w:jc w:val="center"/>
              <w:rPr>
                <w:rFonts w:ascii="Times New Roman" w:hAnsi="Times New Roman" w:cs="Times New Roman"/>
                <w:snapToGrid w:val="0"/>
                <w:sz w:val="24"/>
                <w:szCs w:val="24"/>
              </w:rPr>
            </w:pPr>
            <w:r w:rsidRPr="00E53BF1">
              <w:rPr>
                <w:rFonts w:ascii="Times New Roman" w:hAnsi="Times New Roman" w:cs="Times New Roman"/>
                <w:snapToGrid w:val="0"/>
                <w:sz w:val="24"/>
                <w:szCs w:val="24"/>
              </w:rPr>
              <w:t>220 €</w:t>
            </w:r>
          </w:p>
        </w:tc>
      </w:tr>
    </w:tbl>
    <w:p w:rsidR="00057B81" w:rsidRDefault="00057B81" w:rsidP="00E53BF1">
      <w:pPr>
        <w:widowControl w:val="0"/>
        <w:spacing w:after="0" w:line="240" w:lineRule="auto"/>
        <w:jc w:val="both"/>
        <w:rPr>
          <w:rFonts w:ascii="Times New Roman" w:hAnsi="Times New Roman" w:cs="Times New Roman"/>
          <w:sz w:val="24"/>
          <w:szCs w:val="24"/>
        </w:rPr>
      </w:pPr>
    </w:p>
    <w:p w:rsidR="00E53BF1" w:rsidRPr="007449E0" w:rsidRDefault="00E53BF1" w:rsidP="00E53BF1">
      <w:pPr>
        <w:widowControl w:val="0"/>
        <w:spacing w:after="0" w:line="240" w:lineRule="auto"/>
        <w:jc w:val="both"/>
        <w:rPr>
          <w:rFonts w:ascii="Times New Roman" w:hAnsi="Times New Roman" w:cs="Times New Roman"/>
          <w:b/>
          <w:sz w:val="24"/>
          <w:szCs w:val="24"/>
        </w:rPr>
      </w:pPr>
      <w:r w:rsidRPr="00E53BF1">
        <w:rPr>
          <w:rFonts w:ascii="Times New Roman" w:hAnsi="Times New Roman" w:cs="Times New Roman"/>
          <w:sz w:val="24"/>
          <w:szCs w:val="24"/>
        </w:rPr>
        <w:t xml:space="preserve">Les sommes dues au titre de la redevance seront </w:t>
      </w:r>
      <w:r w:rsidRPr="007449E0">
        <w:rPr>
          <w:rFonts w:ascii="Times New Roman" w:hAnsi="Times New Roman" w:cs="Times New Roman"/>
          <w:b/>
          <w:sz w:val="24"/>
          <w:szCs w:val="24"/>
          <w:u w:val="single"/>
        </w:rPr>
        <w:t xml:space="preserve">réglées dès réception de facture </w:t>
      </w:r>
      <w:r w:rsidRPr="007449E0">
        <w:rPr>
          <w:rFonts w:ascii="Times New Roman" w:hAnsi="Times New Roman" w:cs="Times New Roman"/>
          <w:b/>
          <w:sz w:val="24"/>
          <w:szCs w:val="24"/>
        </w:rPr>
        <w:t xml:space="preserve">et dans un délai qui ne pourra excéder 30 jours. </w:t>
      </w:r>
    </w:p>
    <w:p w:rsidR="00ED3CBF" w:rsidRPr="00E53BF1" w:rsidRDefault="00ED3CBF" w:rsidP="00E53BF1">
      <w:pPr>
        <w:widowControl w:val="0"/>
        <w:spacing w:after="0" w:line="240" w:lineRule="auto"/>
        <w:jc w:val="both"/>
        <w:rPr>
          <w:rFonts w:ascii="Times New Roman" w:hAnsi="Times New Roman" w:cs="Times New Roman"/>
          <w:sz w:val="24"/>
          <w:szCs w:val="24"/>
        </w:rPr>
      </w:pPr>
    </w:p>
    <w:p w:rsidR="00E53BF1" w:rsidRDefault="00E53BF1" w:rsidP="00E53BF1">
      <w:pPr>
        <w:pStyle w:val="Texte"/>
        <w:spacing w:line="240" w:lineRule="auto"/>
        <w:ind w:right="0" w:firstLine="0"/>
        <w:rPr>
          <w:szCs w:val="24"/>
        </w:rPr>
      </w:pPr>
      <w:r w:rsidRPr="007449E0">
        <w:rPr>
          <w:szCs w:val="24"/>
          <w:u w:val="single"/>
        </w:rPr>
        <w:t>Tout terme commencé sera dû en entier quel que soit le motif</w:t>
      </w:r>
      <w:r w:rsidRPr="00E53BF1">
        <w:rPr>
          <w:szCs w:val="24"/>
        </w:rPr>
        <w:t xml:space="preserve"> qui mette fin à la présente convention. Dès le premier incident de paiement, la résiliation est encourue de plein droit sans préjudice de dommages et intérêts et sans que l’apiculteur</w:t>
      </w:r>
      <w:r w:rsidR="009A1551">
        <w:rPr>
          <w:szCs w:val="24"/>
        </w:rPr>
        <w:t>(</w:t>
      </w:r>
      <w:proofErr w:type="spellStart"/>
      <w:r w:rsidR="009A1551">
        <w:rPr>
          <w:szCs w:val="24"/>
        </w:rPr>
        <w:t>trice</w:t>
      </w:r>
      <w:proofErr w:type="spellEnd"/>
      <w:r w:rsidR="009A1551">
        <w:rPr>
          <w:szCs w:val="24"/>
        </w:rPr>
        <w:t>)</w:t>
      </w:r>
      <w:r w:rsidRPr="00E53BF1">
        <w:rPr>
          <w:szCs w:val="24"/>
        </w:rPr>
        <w:t xml:space="preserve"> ne puisse formuler aucune réclamation ni demander aucune indemnité pour quelque raison que ce soit.</w:t>
      </w:r>
    </w:p>
    <w:p w:rsidR="007449E0" w:rsidRPr="00ED3CBF" w:rsidRDefault="007449E0" w:rsidP="00E53BF1">
      <w:pPr>
        <w:pStyle w:val="Texte"/>
        <w:spacing w:line="240" w:lineRule="auto"/>
        <w:ind w:right="0" w:firstLine="0"/>
        <w:rPr>
          <w:szCs w:val="24"/>
        </w:rPr>
      </w:pPr>
    </w:p>
    <w:p w:rsidR="007449E0" w:rsidRPr="00D15AE8" w:rsidRDefault="00C638CD" w:rsidP="00D15AE8">
      <w:pPr>
        <w:pStyle w:val="Paragraphedeliste"/>
        <w:widowControl w:val="0"/>
        <w:numPr>
          <w:ilvl w:val="0"/>
          <w:numId w:val="17"/>
        </w:numPr>
        <w:spacing w:after="0" w:line="240" w:lineRule="auto"/>
        <w:ind w:left="426" w:hanging="284"/>
        <w:jc w:val="both"/>
        <w:rPr>
          <w:rFonts w:ascii="Times New Roman" w:hAnsi="Times New Roman" w:cs="Times New Roman"/>
          <w:b/>
          <w:smallCaps/>
        </w:rPr>
      </w:pPr>
      <w:r w:rsidRPr="00ED3CBF">
        <w:rPr>
          <w:rFonts w:ascii="Times New Roman" w:hAnsi="Times New Roman" w:cs="Times New Roman"/>
          <w:b/>
          <w:smallCaps/>
        </w:rPr>
        <w:t xml:space="preserve">IMPÔTS ET TAXES </w:t>
      </w:r>
    </w:p>
    <w:p w:rsidR="00E53BF1" w:rsidRPr="00E53BF1" w:rsidRDefault="00E53BF1" w:rsidP="009A1551">
      <w:pPr>
        <w:widowControl w:val="0"/>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 xml:space="preserve">La taxe foncière sur le foncier </w:t>
      </w:r>
      <w:r w:rsidR="00E41C57">
        <w:rPr>
          <w:rFonts w:ascii="Times New Roman" w:hAnsi="Times New Roman" w:cs="Times New Roman"/>
          <w:sz w:val="24"/>
          <w:szCs w:val="24"/>
        </w:rPr>
        <w:t xml:space="preserve">non bâti </w:t>
      </w:r>
      <w:r w:rsidRPr="00E53BF1">
        <w:rPr>
          <w:rFonts w:ascii="Times New Roman" w:hAnsi="Times New Roman" w:cs="Times New Roman"/>
          <w:sz w:val="24"/>
          <w:szCs w:val="24"/>
        </w:rPr>
        <w:t>est à la charge du Département</w:t>
      </w:r>
    </w:p>
    <w:p w:rsidR="007449E0" w:rsidRDefault="00E53BF1" w:rsidP="009A1551">
      <w:pPr>
        <w:widowControl w:val="0"/>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 xml:space="preserve">Sont </w:t>
      </w:r>
      <w:r w:rsidRPr="00E53BF1">
        <w:rPr>
          <w:rFonts w:ascii="Times New Roman" w:hAnsi="Times New Roman" w:cs="Times New Roman"/>
          <w:b/>
          <w:sz w:val="24"/>
          <w:szCs w:val="24"/>
          <w:u w:val="single"/>
        </w:rPr>
        <w:t>à la charge de l’apiculteur</w:t>
      </w:r>
      <w:r w:rsidR="009A1551">
        <w:rPr>
          <w:rFonts w:ascii="Times New Roman" w:hAnsi="Times New Roman" w:cs="Times New Roman"/>
          <w:b/>
          <w:sz w:val="24"/>
          <w:szCs w:val="24"/>
          <w:u w:val="single"/>
        </w:rPr>
        <w:t>(</w:t>
      </w:r>
      <w:proofErr w:type="spellStart"/>
      <w:r w:rsidR="009A1551">
        <w:rPr>
          <w:rFonts w:ascii="Times New Roman" w:hAnsi="Times New Roman" w:cs="Times New Roman"/>
          <w:b/>
          <w:sz w:val="24"/>
          <w:szCs w:val="24"/>
          <w:u w:val="single"/>
        </w:rPr>
        <w:t>trice</w:t>
      </w:r>
      <w:proofErr w:type="spellEnd"/>
      <w:r w:rsidR="009A1551">
        <w:rPr>
          <w:rFonts w:ascii="Times New Roman" w:hAnsi="Times New Roman" w:cs="Times New Roman"/>
          <w:b/>
          <w:sz w:val="24"/>
          <w:szCs w:val="24"/>
          <w:u w:val="single"/>
        </w:rPr>
        <w:t>)</w:t>
      </w:r>
      <w:r w:rsidRPr="00E53BF1">
        <w:rPr>
          <w:rFonts w:ascii="Times New Roman" w:hAnsi="Times New Roman" w:cs="Times New Roman"/>
          <w:sz w:val="24"/>
          <w:szCs w:val="24"/>
        </w:rPr>
        <w:t> :</w:t>
      </w:r>
    </w:p>
    <w:p w:rsidR="00E53BF1" w:rsidRPr="00E53BF1" w:rsidRDefault="00E53BF1" w:rsidP="00E53BF1">
      <w:pPr>
        <w:widowControl w:val="0"/>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 xml:space="preserve"> </w:t>
      </w:r>
    </w:p>
    <w:p w:rsidR="00E53BF1" w:rsidRPr="00E53BF1" w:rsidRDefault="00E53BF1" w:rsidP="00E53BF1">
      <w:pPr>
        <w:widowControl w:val="0"/>
        <w:numPr>
          <w:ilvl w:val="0"/>
          <w:numId w:val="12"/>
        </w:numPr>
        <w:spacing w:after="0" w:line="240" w:lineRule="auto"/>
        <w:ind w:left="284" w:hanging="284"/>
        <w:jc w:val="both"/>
        <w:rPr>
          <w:rFonts w:ascii="Times New Roman" w:hAnsi="Times New Roman" w:cs="Times New Roman"/>
          <w:b/>
          <w:sz w:val="24"/>
          <w:szCs w:val="24"/>
        </w:rPr>
      </w:pPr>
      <w:r w:rsidRPr="00E53BF1">
        <w:rPr>
          <w:rFonts w:ascii="Times New Roman" w:hAnsi="Times New Roman" w:cs="Times New Roman"/>
          <w:b/>
          <w:sz w:val="24"/>
          <w:szCs w:val="24"/>
        </w:rPr>
        <w:t>La taxe professionnelle</w:t>
      </w:r>
    </w:p>
    <w:p w:rsidR="00E53BF1" w:rsidRDefault="00E53BF1" w:rsidP="00E53BF1">
      <w:pPr>
        <w:widowControl w:val="0"/>
        <w:numPr>
          <w:ilvl w:val="0"/>
          <w:numId w:val="12"/>
        </w:numPr>
        <w:spacing w:after="0" w:line="240" w:lineRule="auto"/>
        <w:ind w:left="284" w:hanging="284"/>
        <w:jc w:val="both"/>
        <w:rPr>
          <w:rFonts w:ascii="Times New Roman" w:hAnsi="Times New Roman" w:cs="Times New Roman"/>
          <w:b/>
          <w:sz w:val="24"/>
          <w:szCs w:val="24"/>
        </w:rPr>
      </w:pPr>
      <w:r w:rsidRPr="00E53BF1">
        <w:rPr>
          <w:rFonts w:ascii="Times New Roman" w:hAnsi="Times New Roman" w:cs="Times New Roman"/>
          <w:b/>
          <w:sz w:val="24"/>
          <w:szCs w:val="24"/>
        </w:rPr>
        <w:t>Les taxes associées</w:t>
      </w:r>
    </w:p>
    <w:p w:rsidR="007449E0" w:rsidRPr="007449E0" w:rsidRDefault="007449E0" w:rsidP="007449E0">
      <w:pPr>
        <w:widowControl w:val="0"/>
        <w:spacing w:after="0" w:line="240" w:lineRule="auto"/>
        <w:ind w:left="284"/>
        <w:jc w:val="both"/>
        <w:rPr>
          <w:rFonts w:ascii="Times New Roman" w:hAnsi="Times New Roman" w:cs="Times New Roman"/>
          <w:b/>
          <w:sz w:val="24"/>
          <w:szCs w:val="24"/>
        </w:rPr>
      </w:pPr>
    </w:p>
    <w:p w:rsidR="00E53BF1" w:rsidRPr="00D15AE8" w:rsidRDefault="009A7F7B" w:rsidP="00E53BF1">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E53BF1" w:rsidRPr="001A1A9B">
        <w:rPr>
          <w:rFonts w:ascii="Times New Roman" w:hAnsi="Times New Roman" w:cs="Times New Roman"/>
          <w:b/>
          <w:sz w:val="24"/>
          <w:szCs w:val="24"/>
        </w:rPr>
        <w:t>SOUS LOCATION- CESSION-TRANSMISSION</w:t>
      </w:r>
    </w:p>
    <w:p w:rsidR="00E53BF1" w:rsidRDefault="00E53BF1" w:rsidP="00E53BF1">
      <w:pPr>
        <w:spacing w:after="0" w:line="240" w:lineRule="auto"/>
        <w:jc w:val="both"/>
        <w:rPr>
          <w:rFonts w:ascii="Times New Roman" w:hAnsi="Times New Roman" w:cs="Times New Roman"/>
          <w:snapToGrid w:val="0"/>
          <w:sz w:val="24"/>
          <w:szCs w:val="24"/>
        </w:rPr>
      </w:pPr>
      <w:r w:rsidRPr="00E53BF1">
        <w:rPr>
          <w:rFonts w:ascii="Times New Roman" w:hAnsi="Times New Roman" w:cs="Times New Roman"/>
          <w:b/>
          <w:snapToGrid w:val="0"/>
          <w:sz w:val="24"/>
          <w:szCs w:val="24"/>
        </w:rPr>
        <w:t>8.1</w:t>
      </w:r>
      <w:r w:rsidRPr="00E53BF1">
        <w:rPr>
          <w:rFonts w:ascii="Times New Roman" w:hAnsi="Times New Roman" w:cs="Times New Roman"/>
          <w:snapToGrid w:val="0"/>
          <w:sz w:val="24"/>
          <w:szCs w:val="24"/>
        </w:rPr>
        <w:t>. Toute sous-location, totale ou partielle est interdite à l’Association sous quelque forme que ce soit.</w:t>
      </w:r>
    </w:p>
    <w:p w:rsidR="007449E0" w:rsidRPr="00E53BF1" w:rsidRDefault="007449E0" w:rsidP="00E53BF1">
      <w:pPr>
        <w:spacing w:after="0" w:line="240" w:lineRule="auto"/>
        <w:jc w:val="both"/>
        <w:rPr>
          <w:rFonts w:ascii="Times New Roman" w:hAnsi="Times New Roman" w:cs="Times New Roman"/>
          <w:snapToGrid w:val="0"/>
          <w:sz w:val="24"/>
          <w:szCs w:val="24"/>
        </w:rPr>
      </w:pPr>
    </w:p>
    <w:p w:rsidR="00BF48E0" w:rsidRDefault="00E53BF1" w:rsidP="00E53BF1">
      <w:pPr>
        <w:spacing w:after="0" w:line="240" w:lineRule="auto"/>
        <w:jc w:val="both"/>
        <w:rPr>
          <w:rFonts w:ascii="Times New Roman" w:hAnsi="Times New Roman" w:cs="Times New Roman"/>
          <w:snapToGrid w:val="0"/>
          <w:sz w:val="24"/>
          <w:szCs w:val="24"/>
        </w:rPr>
      </w:pPr>
      <w:r w:rsidRPr="00E53BF1">
        <w:rPr>
          <w:rFonts w:ascii="Times New Roman" w:hAnsi="Times New Roman" w:cs="Times New Roman"/>
          <w:b/>
          <w:snapToGrid w:val="0"/>
          <w:sz w:val="24"/>
          <w:szCs w:val="24"/>
        </w:rPr>
        <w:t xml:space="preserve">8.2. </w:t>
      </w:r>
      <w:r w:rsidRPr="00E53BF1">
        <w:rPr>
          <w:rFonts w:ascii="Times New Roman" w:hAnsi="Times New Roman" w:cs="Times New Roman"/>
          <w:snapToGrid w:val="0"/>
          <w:sz w:val="24"/>
          <w:szCs w:val="24"/>
        </w:rPr>
        <w:t>Toute cession de la présente convention est interdite, sous quelque forme que ce soit.</w:t>
      </w:r>
    </w:p>
    <w:p w:rsidR="00B336A0" w:rsidRDefault="00B336A0" w:rsidP="00E53BF1">
      <w:pPr>
        <w:spacing w:after="0" w:line="240" w:lineRule="auto"/>
        <w:jc w:val="both"/>
        <w:rPr>
          <w:rFonts w:ascii="Times New Roman" w:hAnsi="Times New Roman" w:cs="Times New Roman"/>
          <w:snapToGrid w:val="0"/>
          <w:sz w:val="24"/>
          <w:szCs w:val="24"/>
        </w:rPr>
      </w:pPr>
    </w:p>
    <w:p w:rsidR="009A1551" w:rsidRDefault="009A1551" w:rsidP="00E53BF1">
      <w:pPr>
        <w:spacing w:after="0" w:line="240" w:lineRule="auto"/>
        <w:jc w:val="both"/>
        <w:rPr>
          <w:rFonts w:ascii="Times New Roman" w:hAnsi="Times New Roman" w:cs="Times New Roman"/>
          <w:snapToGrid w:val="0"/>
          <w:sz w:val="24"/>
          <w:szCs w:val="24"/>
        </w:rPr>
      </w:pPr>
    </w:p>
    <w:p w:rsidR="009A1551" w:rsidRDefault="009A1551" w:rsidP="00E53BF1">
      <w:pPr>
        <w:spacing w:after="0" w:line="240" w:lineRule="auto"/>
        <w:jc w:val="both"/>
        <w:rPr>
          <w:rFonts w:ascii="Times New Roman" w:hAnsi="Times New Roman" w:cs="Times New Roman"/>
          <w:snapToGrid w:val="0"/>
          <w:sz w:val="24"/>
          <w:szCs w:val="24"/>
        </w:rPr>
      </w:pPr>
    </w:p>
    <w:p w:rsidR="009A1551" w:rsidRDefault="009A1551" w:rsidP="00E53BF1">
      <w:pPr>
        <w:spacing w:after="0" w:line="240" w:lineRule="auto"/>
        <w:jc w:val="both"/>
        <w:rPr>
          <w:rFonts w:ascii="Times New Roman" w:hAnsi="Times New Roman" w:cs="Times New Roman"/>
          <w:snapToGrid w:val="0"/>
          <w:sz w:val="24"/>
          <w:szCs w:val="24"/>
        </w:rPr>
      </w:pPr>
    </w:p>
    <w:p w:rsidR="00E53BF1" w:rsidRDefault="001A1A9B" w:rsidP="00B336A0">
      <w:pPr>
        <w:pStyle w:val="Paragraphedeliste"/>
        <w:widowControl w:val="0"/>
        <w:numPr>
          <w:ilvl w:val="0"/>
          <w:numId w:val="20"/>
        </w:numPr>
        <w:spacing w:after="0" w:line="240" w:lineRule="auto"/>
        <w:ind w:hanging="720"/>
        <w:jc w:val="both"/>
        <w:rPr>
          <w:rFonts w:ascii="Times New Roman" w:hAnsi="Times New Roman" w:cs="Times New Roman"/>
          <w:b/>
          <w:sz w:val="24"/>
          <w:szCs w:val="24"/>
        </w:rPr>
      </w:pPr>
      <w:r w:rsidRPr="00B336A0">
        <w:rPr>
          <w:rFonts w:ascii="Times New Roman" w:hAnsi="Times New Roman" w:cs="Times New Roman"/>
          <w:b/>
          <w:sz w:val="24"/>
          <w:szCs w:val="24"/>
        </w:rPr>
        <w:t xml:space="preserve"> </w:t>
      </w:r>
      <w:r w:rsidR="00E53BF1" w:rsidRPr="00B336A0">
        <w:rPr>
          <w:rFonts w:ascii="Times New Roman" w:hAnsi="Times New Roman" w:cs="Times New Roman"/>
          <w:b/>
          <w:sz w:val="24"/>
          <w:szCs w:val="24"/>
        </w:rPr>
        <w:t>FIN DE LA CONVENTION – RESILIATION</w:t>
      </w:r>
    </w:p>
    <w:p w:rsidR="009A1551" w:rsidRPr="00B336A0" w:rsidRDefault="009A1551" w:rsidP="009A1551">
      <w:pPr>
        <w:pStyle w:val="Paragraphedeliste"/>
        <w:widowControl w:val="0"/>
        <w:spacing w:after="0" w:line="240" w:lineRule="auto"/>
        <w:jc w:val="both"/>
        <w:rPr>
          <w:rFonts w:ascii="Times New Roman" w:hAnsi="Times New Roman" w:cs="Times New Roman"/>
          <w:b/>
          <w:sz w:val="24"/>
          <w:szCs w:val="24"/>
        </w:rPr>
      </w:pPr>
    </w:p>
    <w:p w:rsidR="00E53BF1" w:rsidRPr="00E53BF1" w:rsidRDefault="00E53BF1" w:rsidP="00E53BF1">
      <w:pPr>
        <w:spacing w:after="0" w:line="240" w:lineRule="auto"/>
        <w:jc w:val="both"/>
        <w:rPr>
          <w:rFonts w:ascii="Times New Roman" w:hAnsi="Times New Roman" w:cs="Times New Roman"/>
          <w:sz w:val="24"/>
          <w:szCs w:val="24"/>
        </w:rPr>
      </w:pPr>
      <w:r w:rsidRPr="00E53BF1">
        <w:rPr>
          <w:rFonts w:ascii="Times New Roman" w:hAnsi="Times New Roman" w:cs="Times New Roman"/>
          <w:b/>
          <w:snapToGrid w:val="0"/>
          <w:sz w:val="24"/>
          <w:szCs w:val="24"/>
        </w:rPr>
        <w:t>9-1</w:t>
      </w:r>
      <w:r w:rsidRPr="00E53BF1">
        <w:rPr>
          <w:rFonts w:ascii="Times New Roman" w:hAnsi="Times New Roman" w:cs="Times New Roman"/>
          <w:snapToGrid w:val="0"/>
          <w:sz w:val="24"/>
          <w:szCs w:val="24"/>
        </w:rPr>
        <w:t>.</w:t>
      </w:r>
      <w:r w:rsidRPr="00E53BF1">
        <w:rPr>
          <w:rFonts w:ascii="Times New Roman" w:hAnsi="Times New Roman" w:cs="Times New Roman"/>
          <w:sz w:val="24"/>
          <w:szCs w:val="24"/>
        </w:rPr>
        <w:t xml:space="preserve"> </w:t>
      </w:r>
      <w:r w:rsidRPr="00BF48E0">
        <w:rPr>
          <w:rFonts w:ascii="Times New Roman" w:hAnsi="Times New Roman" w:cs="Times New Roman"/>
          <w:b/>
          <w:caps/>
        </w:rPr>
        <w:t>Résiliation de plein droit</w:t>
      </w:r>
    </w:p>
    <w:p w:rsidR="00E53BF1" w:rsidRPr="00E53BF1" w:rsidRDefault="00E53BF1" w:rsidP="00E53BF1">
      <w:pPr>
        <w:spacing w:after="0" w:line="240" w:lineRule="auto"/>
        <w:jc w:val="both"/>
        <w:rPr>
          <w:rFonts w:ascii="Times New Roman" w:hAnsi="Times New Roman" w:cs="Times New Roman"/>
          <w:snapToGrid w:val="0"/>
          <w:sz w:val="24"/>
          <w:szCs w:val="24"/>
        </w:rPr>
      </w:pPr>
      <w:r w:rsidRPr="00E53BF1">
        <w:rPr>
          <w:rFonts w:ascii="Times New Roman" w:hAnsi="Times New Roman" w:cs="Times New Roman"/>
          <w:snapToGrid w:val="0"/>
          <w:sz w:val="24"/>
          <w:szCs w:val="24"/>
        </w:rPr>
        <w:t xml:space="preserve">Le Département pourra résilier de plein droit la présente convention en cas de manquement de l’apiculteur à l'une quelconque de ses obligations résultant de la présente convention et si celui-ci n'a pas régularisé sa situation dans les </w:t>
      </w:r>
      <w:r w:rsidRPr="00E53BF1">
        <w:rPr>
          <w:rFonts w:ascii="Times New Roman" w:hAnsi="Times New Roman" w:cs="Times New Roman"/>
          <w:b/>
          <w:snapToGrid w:val="0"/>
          <w:sz w:val="24"/>
          <w:szCs w:val="24"/>
        </w:rPr>
        <w:t>trente jours</w:t>
      </w:r>
      <w:r w:rsidRPr="00E53BF1">
        <w:rPr>
          <w:rFonts w:ascii="Times New Roman" w:hAnsi="Times New Roman" w:cs="Times New Roman"/>
          <w:snapToGrid w:val="0"/>
          <w:sz w:val="24"/>
          <w:szCs w:val="24"/>
        </w:rPr>
        <w:t xml:space="preserve"> après mise en demeure.</w:t>
      </w:r>
    </w:p>
    <w:p w:rsidR="00E53BF1" w:rsidRPr="00E53BF1" w:rsidRDefault="00E53BF1" w:rsidP="00E53BF1">
      <w:pPr>
        <w:spacing w:after="0" w:line="240" w:lineRule="auto"/>
        <w:jc w:val="both"/>
        <w:rPr>
          <w:rFonts w:ascii="Times New Roman" w:hAnsi="Times New Roman" w:cs="Times New Roman"/>
          <w:snapToGrid w:val="0"/>
          <w:sz w:val="24"/>
          <w:szCs w:val="24"/>
        </w:rPr>
      </w:pPr>
      <w:r w:rsidRPr="00E53BF1">
        <w:rPr>
          <w:rFonts w:ascii="Times New Roman" w:hAnsi="Times New Roman" w:cs="Times New Roman"/>
          <w:snapToGrid w:val="0"/>
          <w:sz w:val="24"/>
          <w:szCs w:val="24"/>
        </w:rPr>
        <w:t>Celle-ci sera notifiée à l’apiculteur par lettre recommandée avec avis de réception et n'ouvrira droit à aucune indemnité de quelque nature que ce soit.</w:t>
      </w:r>
    </w:p>
    <w:p w:rsidR="00E53BF1" w:rsidRPr="00E53BF1" w:rsidRDefault="00E53BF1" w:rsidP="00E53BF1">
      <w:pPr>
        <w:spacing w:after="0" w:line="240" w:lineRule="auto"/>
        <w:jc w:val="both"/>
        <w:rPr>
          <w:rFonts w:ascii="Times New Roman" w:hAnsi="Times New Roman" w:cs="Times New Roman"/>
          <w:snapToGrid w:val="0"/>
          <w:sz w:val="24"/>
          <w:szCs w:val="24"/>
        </w:rPr>
      </w:pPr>
    </w:p>
    <w:p w:rsidR="00E53BF1" w:rsidRPr="00BF48E0" w:rsidRDefault="00E53BF1" w:rsidP="00BF48E0">
      <w:pPr>
        <w:spacing w:after="0" w:line="240" w:lineRule="auto"/>
        <w:jc w:val="both"/>
        <w:rPr>
          <w:rFonts w:ascii="Times New Roman" w:hAnsi="Times New Roman" w:cs="Times New Roman"/>
          <w:b/>
          <w:caps/>
          <w:snapToGrid w:val="0"/>
        </w:rPr>
      </w:pPr>
      <w:r w:rsidRPr="00BF48E0">
        <w:rPr>
          <w:rFonts w:ascii="Times New Roman" w:hAnsi="Times New Roman" w:cs="Times New Roman"/>
          <w:b/>
          <w:caps/>
          <w:snapToGrid w:val="0"/>
        </w:rPr>
        <w:t>9-2. Rési</w:t>
      </w:r>
      <w:r w:rsidR="00BF48E0" w:rsidRPr="00BF48E0">
        <w:rPr>
          <w:rFonts w:ascii="Times New Roman" w:hAnsi="Times New Roman" w:cs="Times New Roman"/>
          <w:b/>
          <w:caps/>
          <w:snapToGrid w:val="0"/>
        </w:rPr>
        <w:t>liation au gré de l’apiculteur</w:t>
      </w:r>
      <w:r w:rsidR="009A1551">
        <w:rPr>
          <w:rFonts w:ascii="Times New Roman" w:hAnsi="Times New Roman" w:cs="Times New Roman"/>
          <w:b/>
          <w:caps/>
          <w:snapToGrid w:val="0"/>
        </w:rPr>
        <w:t>(TRICE)</w:t>
      </w:r>
    </w:p>
    <w:p w:rsidR="00E53BF1" w:rsidRPr="007449E0" w:rsidRDefault="00E53BF1" w:rsidP="00E53BF1">
      <w:pPr>
        <w:widowControl w:val="0"/>
        <w:spacing w:after="0" w:line="240" w:lineRule="auto"/>
        <w:jc w:val="both"/>
        <w:rPr>
          <w:rFonts w:ascii="Times New Roman" w:hAnsi="Times New Roman" w:cs="Times New Roman"/>
          <w:b/>
          <w:sz w:val="24"/>
          <w:szCs w:val="24"/>
        </w:rPr>
      </w:pPr>
      <w:r w:rsidRPr="00E53BF1">
        <w:rPr>
          <w:rFonts w:ascii="Times New Roman" w:hAnsi="Times New Roman" w:cs="Times New Roman"/>
          <w:sz w:val="24"/>
          <w:szCs w:val="24"/>
        </w:rPr>
        <w:t>La résiliation peut intervenir également à la demande de l’apiculteur</w:t>
      </w:r>
      <w:r w:rsidR="009A1551">
        <w:rPr>
          <w:rFonts w:ascii="Times New Roman" w:hAnsi="Times New Roman" w:cs="Times New Roman"/>
          <w:sz w:val="24"/>
          <w:szCs w:val="24"/>
        </w:rPr>
        <w:t>(</w:t>
      </w:r>
      <w:proofErr w:type="spellStart"/>
      <w:r w:rsidR="009A1551">
        <w:rPr>
          <w:rFonts w:ascii="Times New Roman" w:hAnsi="Times New Roman" w:cs="Times New Roman"/>
          <w:sz w:val="24"/>
          <w:szCs w:val="24"/>
        </w:rPr>
        <w:t>trice</w:t>
      </w:r>
      <w:proofErr w:type="spellEnd"/>
      <w:r w:rsidR="009A1551">
        <w:rPr>
          <w:rFonts w:ascii="Times New Roman" w:hAnsi="Times New Roman" w:cs="Times New Roman"/>
          <w:sz w:val="24"/>
          <w:szCs w:val="24"/>
        </w:rPr>
        <w:t>)</w:t>
      </w:r>
      <w:r w:rsidRPr="00E53BF1">
        <w:rPr>
          <w:rFonts w:ascii="Times New Roman" w:hAnsi="Times New Roman" w:cs="Times New Roman"/>
          <w:sz w:val="24"/>
          <w:szCs w:val="24"/>
        </w:rPr>
        <w:t xml:space="preserve"> moyennant </w:t>
      </w:r>
      <w:r w:rsidRPr="007449E0">
        <w:rPr>
          <w:rFonts w:ascii="Times New Roman" w:hAnsi="Times New Roman" w:cs="Times New Roman"/>
          <w:b/>
          <w:sz w:val="24"/>
          <w:szCs w:val="24"/>
        </w:rPr>
        <w:t>un préavis de 3 mois notifié par lettre recommandée avec avis de ré</w:t>
      </w:r>
      <w:r w:rsidR="00446F75" w:rsidRPr="007449E0">
        <w:rPr>
          <w:rFonts w:ascii="Times New Roman" w:hAnsi="Times New Roman" w:cs="Times New Roman"/>
          <w:b/>
          <w:sz w:val="24"/>
          <w:szCs w:val="24"/>
        </w:rPr>
        <w:t xml:space="preserve">ception adressée à Monsieur Le </w:t>
      </w:r>
      <w:r w:rsidRPr="007449E0">
        <w:rPr>
          <w:rFonts w:ascii="Times New Roman" w:hAnsi="Times New Roman" w:cs="Times New Roman"/>
          <w:b/>
          <w:sz w:val="24"/>
          <w:szCs w:val="24"/>
        </w:rPr>
        <w:t>Président du Conseil Départemental.</w:t>
      </w:r>
    </w:p>
    <w:p w:rsidR="00E53BF1" w:rsidRPr="00E53BF1" w:rsidRDefault="00E53BF1" w:rsidP="00E53BF1">
      <w:pPr>
        <w:spacing w:after="0" w:line="240" w:lineRule="auto"/>
        <w:jc w:val="both"/>
        <w:rPr>
          <w:rFonts w:ascii="Times New Roman" w:hAnsi="Times New Roman" w:cs="Times New Roman"/>
          <w:snapToGrid w:val="0"/>
          <w:sz w:val="24"/>
          <w:szCs w:val="24"/>
        </w:rPr>
      </w:pPr>
    </w:p>
    <w:p w:rsidR="00E53BF1" w:rsidRPr="00BF48E0" w:rsidRDefault="00E53BF1" w:rsidP="00E53BF1">
      <w:pPr>
        <w:spacing w:after="0" w:line="240" w:lineRule="auto"/>
        <w:jc w:val="both"/>
        <w:rPr>
          <w:rFonts w:ascii="Times New Roman" w:hAnsi="Times New Roman" w:cs="Times New Roman"/>
          <w:b/>
          <w:caps/>
          <w:snapToGrid w:val="0"/>
        </w:rPr>
      </w:pPr>
      <w:r w:rsidRPr="00BF48E0">
        <w:rPr>
          <w:rFonts w:ascii="Times New Roman" w:hAnsi="Times New Roman" w:cs="Times New Roman"/>
          <w:b/>
          <w:caps/>
          <w:snapToGrid w:val="0"/>
        </w:rPr>
        <w:t xml:space="preserve">9-3. </w:t>
      </w:r>
      <w:r w:rsidR="00BF48E0" w:rsidRPr="00BF48E0">
        <w:rPr>
          <w:rFonts w:ascii="Times New Roman" w:hAnsi="Times New Roman" w:cs="Times New Roman"/>
          <w:b/>
          <w:caps/>
          <w:snapToGrid w:val="0"/>
        </w:rPr>
        <w:t>Résiliation par Le Département</w:t>
      </w:r>
    </w:p>
    <w:p w:rsidR="00E53BF1" w:rsidRPr="00E53BF1" w:rsidRDefault="00E53BF1" w:rsidP="00E53BF1">
      <w:pPr>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 xml:space="preserve">Le Département  pourra prononcer unilatéralement la résiliation de la présente convention : </w:t>
      </w:r>
    </w:p>
    <w:p w:rsidR="00E53BF1" w:rsidRDefault="00E53BF1" w:rsidP="00E53BF1">
      <w:pPr>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 sans indemnités et sans préavis dans le cas où le bénéficiaire, pour quelque cause que ce soit, cesserait d’exercer la présente autorisation, transfèrerait ou cèderait à un tiers tout ou partie de son droit d’occupation en violation de l’article 8 de la pr</w:t>
      </w:r>
      <w:r w:rsidR="007F726F">
        <w:rPr>
          <w:rFonts w:ascii="Times New Roman" w:hAnsi="Times New Roman" w:cs="Times New Roman"/>
          <w:sz w:val="24"/>
          <w:szCs w:val="24"/>
        </w:rPr>
        <w:t>ésente convention</w:t>
      </w:r>
      <w:r w:rsidRPr="00E53BF1">
        <w:rPr>
          <w:rFonts w:ascii="Times New Roman" w:hAnsi="Times New Roman" w:cs="Times New Roman"/>
          <w:sz w:val="24"/>
          <w:szCs w:val="24"/>
        </w:rPr>
        <w:t>.</w:t>
      </w:r>
    </w:p>
    <w:p w:rsidR="00447141" w:rsidRPr="00E53BF1" w:rsidRDefault="00447141" w:rsidP="00E53BF1">
      <w:pPr>
        <w:spacing w:after="0" w:line="240" w:lineRule="auto"/>
        <w:jc w:val="both"/>
        <w:rPr>
          <w:rFonts w:ascii="Times New Roman" w:hAnsi="Times New Roman" w:cs="Times New Roman"/>
          <w:sz w:val="24"/>
          <w:szCs w:val="24"/>
        </w:rPr>
      </w:pPr>
      <w:r w:rsidRPr="00B336A0">
        <w:rPr>
          <w:rFonts w:ascii="Times New Roman" w:hAnsi="Times New Roman" w:cs="Times New Roman"/>
          <w:sz w:val="24"/>
          <w:szCs w:val="24"/>
        </w:rPr>
        <w:t>- sans indemnités et sans préavis dans le cas où le bénéficiaire, n’exploiterait pas le terrain dans un délai maximal de 6 mois (malgré les courriers justificatifs transmis par le bénéficiaire).</w:t>
      </w:r>
      <w:r w:rsidR="009037DE" w:rsidRPr="00B336A0">
        <w:rPr>
          <w:rFonts w:ascii="Times New Roman" w:hAnsi="Times New Roman" w:cs="Times New Roman"/>
          <w:sz w:val="24"/>
          <w:szCs w:val="24"/>
        </w:rPr>
        <w:t xml:space="preserve"> </w:t>
      </w:r>
      <w:r w:rsidRPr="00B336A0">
        <w:rPr>
          <w:rFonts w:ascii="Times New Roman" w:hAnsi="Times New Roman" w:cs="Times New Roman"/>
          <w:sz w:val="24"/>
          <w:szCs w:val="24"/>
        </w:rPr>
        <w:t>En</w:t>
      </w:r>
      <w:r w:rsidR="009037DE" w:rsidRPr="00B336A0">
        <w:rPr>
          <w:rFonts w:ascii="Times New Roman" w:hAnsi="Times New Roman" w:cs="Times New Roman"/>
          <w:sz w:val="24"/>
          <w:szCs w:val="24"/>
        </w:rPr>
        <w:t xml:space="preserve"> </w:t>
      </w:r>
      <w:r w:rsidRPr="00B336A0">
        <w:rPr>
          <w:rFonts w:ascii="Times New Roman" w:hAnsi="Times New Roman" w:cs="Times New Roman"/>
          <w:sz w:val="24"/>
          <w:szCs w:val="24"/>
        </w:rPr>
        <w:t xml:space="preserve">l’absence d’occupation, d’implantation </w:t>
      </w:r>
      <w:r w:rsidR="00D15AE8" w:rsidRPr="00B336A0">
        <w:rPr>
          <w:rFonts w:ascii="Times New Roman" w:hAnsi="Times New Roman" w:cs="Times New Roman"/>
          <w:sz w:val="24"/>
          <w:szCs w:val="24"/>
        </w:rPr>
        <w:t>concr</w:t>
      </w:r>
      <w:r w:rsidR="00D16215" w:rsidRPr="00B336A0">
        <w:rPr>
          <w:rFonts w:ascii="Times New Roman" w:hAnsi="Times New Roman" w:cs="Times New Roman"/>
          <w:sz w:val="24"/>
          <w:szCs w:val="24"/>
        </w:rPr>
        <w:t>è</w:t>
      </w:r>
      <w:r w:rsidR="00D15AE8" w:rsidRPr="00B336A0">
        <w:rPr>
          <w:rFonts w:ascii="Times New Roman" w:hAnsi="Times New Roman" w:cs="Times New Roman"/>
          <w:sz w:val="24"/>
          <w:szCs w:val="24"/>
        </w:rPr>
        <w:t>te</w:t>
      </w:r>
      <w:r w:rsidRPr="00B336A0">
        <w:rPr>
          <w:rFonts w:ascii="Times New Roman" w:hAnsi="Times New Roman" w:cs="Times New Roman"/>
          <w:sz w:val="24"/>
          <w:szCs w:val="24"/>
        </w:rPr>
        <w:t xml:space="preserve"> de ruches exploitées ou d’entretien de la parcelle</w:t>
      </w:r>
      <w:r w:rsidR="00DF3185" w:rsidRPr="00B336A0">
        <w:rPr>
          <w:rFonts w:ascii="Times New Roman" w:hAnsi="Times New Roman" w:cs="Times New Roman"/>
          <w:sz w:val="24"/>
          <w:szCs w:val="24"/>
        </w:rPr>
        <w:t>, celle-ci</w:t>
      </w:r>
      <w:r w:rsidRPr="00B336A0">
        <w:rPr>
          <w:rFonts w:ascii="Times New Roman" w:hAnsi="Times New Roman" w:cs="Times New Roman"/>
          <w:sz w:val="24"/>
          <w:szCs w:val="24"/>
        </w:rPr>
        <w:t xml:space="preserve"> </w:t>
      </w:r>
      <w:r w:rsidR="0072626A" w:rsidRPr="00B336A0">
        <w:rPr>
          <w:rFonts w:ascii="Times New Roman" w:hAnsi="Times New Roman" w:cs="Times New Roman"/>
          <w:sz w:val="24"/>
          <w:szCs w:val="24"/>
        </w:rPr>
        <w:t>sera considéré</w:t>
      </w:r>
      <w:r w:rsidR="00DA32B4" w:rsidRPr="00B336A0">
        <w:rPr>
          <w:rFonts w:ascii="Times New Roman" w:hAnsi="Times New Roman" w:cs="Times New Roman"/>
          <w:sz w:val="24"/>
          <w:szCs w:val="24"/>
        </w:rPr>
        <w:t>e</w:t>
      </w:r>
      <w:r w:rsidR="0072626A" w:rsidRPr="00B336A0">
        <w:rPr>
          <w:rFonts w:ascii="Times New Roman" w:hAnsi="Times New Roman" w:cs="Times New Roman"/>
          <w:sz w:val="24"/>
          <w:szCs w:val="24"/>
        </w:rPr>
        <w:t xml:space="preserve"> comme abandon</w:t>
      </w:r>
      <w:r w:rsidR="00DF3185" w:rsidRPr="00B336A0">
        <w:rPr>
          <w:rFonts w:ascii="Times New Roman" w:hAnsi="Times New Roman" w:cs="Times New Roman"/>
          <w:sz w:val="24"/>
          <w:szCs w:val="24"/>
        </w:rPr>
        <w:t>née</w:t>
      </w:r>
      <w:r w:rsidR="0072626A" w:rsidRPr="00B336A0">
        <w:rPr>
          <w:rFonts w:ascii="Times New Roman" w:hAnsi="Times New Roman" w:cs="Times New Roman"/>
          <w:sz w:val="24"/>
          <w:szCs w:val="24"/>
        </w:rPr>
        <w:t>.</w:t>
      </w:r>
      <w:r w:rsidR="0072626A">
        <w:rPr>
          <w:rFonts w:ascii="Times New Roman" w:hAnsi="Times New Roman" w:cs="Times New Roman"/>
          <w:sz w:val="24"/>
          <w:szCs w:val="24"/>
        </w:rPr>
        <w:t xml:space="preserve"> </w:t>
      </w:r>
    </w:p>
    <w:p w:rsidR="00E53BF1" w:rsidRDefault="00E53BF1" w:rsidP="00E53BF1">
      <w:pPr>
        <w:widowControl w:val="0"/>
        <w:spacing w:after="0" w:line="240" w:lineRule="auto"/>
        <w:jc w:val="both"/>
        <w:rPr>
          <w:rFonts w:ascii="Times New Roman" w:hAnsi="Times New Roman" w:cs="Times New Roman"/>
          <w:sz w:val="24"/>
          <w:szCs w:val="24"/>
        </w:rPr>
      </w:pPr>
      <w:r w:rsidRPr="00E53BF1">
        <w:rPr>
          <w:rFonts w:ascii="Times New Roman" w:hAnsi="Times New Roman" w:cs="Times New Roman"/>
          <w:sz w:val="24"/>
          <w:szCs w:val="24"/>
        </w:rPr>
        <w:t>- avec un préavis de 2 mois au cas où Le Département serait amené à mettre en œuvre sur le terrain concédé et sur le terrain environnant u</w:t>
      </w:r>
      <w:r w:rsidR="007F726F">
        <w:rPr>
          <w:rFonts w:ascii="Times New Roman" w:hAnsi="Times New Roman" w:cs="Times New Roman"/>
          <w:sz w:val="24"/>
          <w:szCs w:val="24"/>
        </w:rPr>
        <w:t xml:space="preserve">n projet d’aménagement </w:t>
      </w:r>
      <w:r w:rsidRPr="00E53BF1">
        <w:rPr>
          <w:rFonts w:ascii="Times New Roman" w:hAnsi="Times New Roman" w:cs="Times New Roman"/>
          <w:sz w:val="24"/>
          <w:szCs w:val="24"/>
        </w:rPr>
        <w:t>ou d’équipement incompatible avec la présence du rucher.</w:t>
      </w:r>
    </w:p>
    <w:p w:rsidR="00291A2B" w:rsidRDefault="00291A2B" w:rsidP="00E53BF1">
      <w:pPr>
        <w:widowControl w:val="0"/>
        <w:spacing w:after="0" w:line="240" w:lineRule="auto"/>
        <w:jc w:val="both"/>
        <w:rPr>
          <w:rFonts w:ascii="Times New Roman" w:hAnsi="Times New Roman" w:cs="Times New Roman"/>
          <w:sz w:val="24"/>
          <w:szCs w:val="24"/>
        </w:rPr>
      </w:pPr>
    </w:p>
    <w:p w:rsidR="00291A2B" w:rsidRPr="00291A2B" w:rsidRDefault="00291A2B" w:rsidP="00291A2B">
      <w:pPr>
        <w:widowControl w:val="0"/>
        <w:autoSpaceDE w:val="0"/>
        <w:autoSpaceDN w:val="0"/>
        <w:adjustRightInd w:val="0"/>
        <w:spacing w:after="0" w:line="240" w:lineRule="auto"/>
        <w:jc w:val="both"/>
        <w:rPr>
          <w:rFonts w:ascii="Times New Roman" w:eastAsiaTheme="minorEastAsia" w:hAnsi="Times New Roman" w:cs="Times New Roman"/>
          <w:sz w:val="24"/>
          <w:lang w:eastAsia="fr-FR"/>
        </w:rPr>
      </w:pPr>
      <w:r w:rsidRPr="00291A2B">
        <w:rPr>
          <w:rFonts w:ascii="Times New Roman" w:eastAsiaTheme="minorEastAsia" w:hAnsi="Times New Roman" w:cs="Times New Roman"/>
          <w:sz w:val="24"/>
          <w:lang w:eastAsia="fr-FR"/>
        </w:rPr>
        <w:t>Dans les deux cas ci-dessus, la résiliation sera notifiée à l’apiculteur</w:t>
      </w:r>
      <w:r w:rsidR="009A1551">
        <w:rPr>
          <w:rFonts w:ascii="Times New Roman" w:eastAsiaTheme="minorEastAsia" w:hAnsi="Times New Roman" w:cs="Times New Roman"/>
          <w:sz w:val="24"/>
          <w:lang w:eastAsia="fr-FR"/>
        </w:rPr>
        <w:t>(</w:t>
      </w:r>
      <w:proofErr w:type="spellStart"/>
      <w:r w:rsidR="009A1551">
        <w:rPr>
          <w:rFonts w:ascii="Times New Roman" w:eastAsiaTheme="minorEastAsia" w:hAnsi="Times New Roman" w:cs="Times New Roman"/>
          <w:sz w:val="24"/>
          <w:lang w:eastAsia="fr-FR"/>
        </w:rPr>
        <w:t>trice</w:t>
      </w:r>
      <w:proofErr w:type="spellEnd"/>
      <w:r w:rsidR="009A1551">
        <w:rPr>
          <w:rFonts w:ascii="Times New Roman" w:eastAsiaTheme="minorEastAsia" w:hAnsi="Times New Roman" w:cs="Times New Roman"/>
          <w:sz w:val="24"/>
          <w:lang w:eastAsia="fr-FR"/>
        </w:rPr>
        <w:t>)</w:t>
      </w:r>
      <w:r w:rsidRPr="00291A2B">
        <w:rPr>
          <w:rFonts w:ascii="Times New Roman" w:eastAsiaTheme="minorEastAsia" w:hAnsi="Times New Roman" w:cs="Times New Roman"/>
          <w:sz w:val="24"/>
          <w:lang w:eastAsia="fr-FR"/>
        </w:rPr>
        <w:t xml:space="preserve"> par lettre recommandée avec avis de réception et n'ouvrira droit à aucune indemnité de quelque nature que ce soit.</w:t>
      </w:r>
    </w:p>
    <w:p w:rsidR="009A7F7B" w:rsidRPr="00ED5A41" w:rsidRDefault="009A7F7B" w:rsidP="00E53BF1">
      <w:pPr>
        <w:widowControl w:val="0"/>
        <w:spacing w:after="0" w:line="240" w:lineRule="auto"/>
        <w:jc w:val="both"/>
        <w:rPr>
          <w:rFonts w:ascii="Times New Roman" w:hAnsi="Times New Roman" w:cs="Times New Roman"/>
          <w:sz w:val="32"/>
          <w:szCs w:val="32"/>
        </w:rPr>
      </w:pPr>
    </w:p>
    <w:p w:rsidR="00E53BF1" w:rsidRPr="00D15AE8" w:rsidRDefault="009A7F7B" w:rsidP="00E53BF1">
      <w:pPr>
        <w:pStyle w:val="Paragraphedeliste"/>
        <w:widowControl w:val="0"/>
        <w:numPr>
          <w:ilvl w:val="0"/>
          <w:numId w:val="20"/>
        </w:numPr>
        <w:tabs>
          <w:tab w:val="left" w:pos="1560"/>
        </w:tabs>
        <w:spacing w:after="0" w:line="240" w:lineRule="auto"/>
        <w:ind w:left="567" w:hanging="567"/>
        <w:jc w:val="both"/>
        <w:rPr>
          <w:rFonts w:ascii="Times New Roman" w:hAnsi="Times New Roman" w:cs="Times New Roman"/>
          <w:caps/>
          <w:sz w:val="24"/>
          <w:szCs w:val="24"/>
        </w:rPr>
      </w:pPr>
      <w:r>
        <w:rPr>
          <w:rFonts w:ascii="Times New Roman" w:hAnsi="Times New Roman" w:cs="Times New Roman"/>
          <w:b/>
          <w:sz w:val="24"/>
          <w:szCs w:val="24"/>
        </w:rPr>
        <w:t xml:space="preserve">  </w:t>
      </w:r>
      <w:r w:rsidR="00E53BF1" w:rsidRPr="009A7F7B">
        <w:rPr>
          <w:rFonts w:ascii="Times New Roman" w:hAnsi="Times New Roman" w:cs="Times New Roman"/>
          <w:b/>
          <w:sz w:val="24"/>
          <w:szCs w:val="24"/>
        </w:rPr>
        <w:t>REMISE EN ETAT DES LIEUX</w:t>
      </w:r>
    </w:p>
    <w:p w:rsidR="00E53BF1" w:rsidRPr="00E53BF1" w:rsidRDefault="00E53BF1" w:rsidP="00E53BF1">
      <w:pPr>
        <w:pStyle w:val="Texte"/>
        <w:spacing w:line="240" w:lineRule="auto"/>
        <w:ind w:right="0" w:firstLine="0"/>
        <w:rPr>
          <w:color w:val="000000"/>
          <w:szCs w:val="24"/>
        </w:rPr>
      </w:pPr>
      <w:r w:rsidRPr="00E53BF1">
        <w:rPr>
          <w:color w:val="000000"/>
          <w:szCs w:val="24"/>
        </w:rPr>
        <w:t xml:space="preserve">A la date d'expiration de la convention, lorsque celle-ci survient à son terme normal et qu'elle n'est pas renouvelée, ou de manière anticipée à la demande </w:t>
      </w:r>
      <w:r w:rsidR="007F726F">
        <w:rPr>
          <w:color w:val="000000"/>
          <w:szCs w:val="24"/>
        </w:rPr>
        <w:t>de l’Apiculteur</w:t>
      </w:r>
      <w:r w:rsidR="009A1551">
        <w:rPr>
          <w:color w:val="000000"/>
          <w:szCs w:val="24"/>
        </w:rPr>
        <w:t>(</w:t>
      </w:r>
      <w:proofErr w:type="spellStart"/>
      <w:r w:rsidR="009A1551">
        <w:rPr>
          <w:color w:val="000000"/>
          <w:szCs w:val="24"/>
        </w:rPr>
        <w:t>trice</w:t>
      </w:r>
      <w:proofErr w:type="spellEnd"/>
      <w:r w:rsidR="009A1551">
        <w:rPr>
          <w:color w:val="000000"/>
          <w:szCs w:val="24"/>
        </w:rPr>
        <w:t>)</w:t>
      </w:r>
      <w:r w:rsidRPr="00E53BF1">
        <w:rPr>
          <w:color w:val="000000"/>
          <w:szCs w:val="24"/>
        </w:rPr>
        <w:t xml:space="preserve"> ou du Département, ou pour non respect du contrat, l’apiculteur</w:t>
      </w:r>
      <w:r w:rsidR="00D532FA">
        <w:rPr>
          <w:color w:val="000000"/>
          <w:szCs w:val="24"/>
        </w:rPr>
        <w:t>(trice)</w:t>
      </w:r>
      <w:r w:rsidRPr="00E53BF1">
        <w:rPr>
          <w:color w:val="000000"/>
          <w:szCs w:val="24"/>
        </w:rPr>
        <w:t xml:space="preserve"> devra avoir enlevé ses ruches et remis les lieux en l'état initial.</w:t>
      </w:r>
    </w:p>
    <w:p w:rsidR="00E53BF1" w:rsidRPr="00E53BF1" w:rsidRDefault="00E53BF1" w:rsidP="00E53BF1">
      <w:pPr>
        <w:pStyle w:val="Texte"/>
        <w:spacing w:line="240" w:lineRule="auto"/>
        <w:ind w:right="0" w:firstLine="0"/>
        <w:rPr>
          <w:color w:val="000000"/>
          <w:szCs w:val="24"/>
        </w:rPr>
      </w:pPr>
    </w:p>
    <w:p w:rsidR="00E53BF1" w:rsidRPr="00E53BF1" w:rsidRDefault="00E53BF1" w:rsidP="00E53BF1">
      <w:pPr>
        <w:pStyle w:val="Texte"/>
        <w:spacing w:line="240" w:lineRule="auto"/>
        <w:ind w:right="0" w:firstLine="0"/>
        <w:rPr>
          <w:color w:val="000000"/>
          <w:szCs w:val="24"/>
        </w:rPr>
      </w:pPr>
      <w:r w:rsidRPr="00E53BF1">
        <w:rPr>
          <w:color w:val="000000"/>
          <w:szCs w:val="24"/>
        </w:rPr>
        <w:t xml:space="preserve">En cas de non respect de cette clause, l'occupant devra remettre les lieux en l'état initial dans un délai de </w:t>
      </w:r>
      <w:r w:rsidRPr="00E53BF1">
        <w:rPr>
          <w:b/>
          <w:color w:val="000000"/>
          <w:szCs w:val="24"/>
        </w:rPr>
        <w:t>deux mois</w:t>
      </w:r>
      <w:r w:rsidRPr="00E53BF1">
        <w:rPr>
          <w:color w:val="000000"/>
          <w:szCs w:val="24"/>
        </w:rPr>
        <w:t xml:space="preserve"> à compter de la date de réception du courrier de mise en demeure qui lui sera envoyé par Le Département  en recommandé avec demande d’avis de réception.</w:t>
      </w:r>
    </w:p>
    <w:p w:rsidR="00E53BF1" w:rsidRDefault="00E53BF1" w:rsidP="00E53BF1">
      <w:pPr>
        <w:pStyle w:val="Texte"/>
        <w:spacing w:line="240" w:lineRule="auto"/>
        <w:ind w:right="0" w:firstLine="0"/>
        <w:rPr>
          <w:color w:val="000000"/>
          <w:szCs w:val="24"/>
        </w:rPr>
      </w:pPr>
      <w:r w:rsidRPr="00E53BF1">
        <w:rPr>
          <w:color w:val="000000"/>
          <w:szCs w:val="24"/>
        </w:rPr>
        <w:t xml:space="preserve">Passé ce délai, les travaux de remise en état et d'évacuation des ruches laissées sur place seront réalisés par </w:t>
      </w:r>
      <w:r w:rsidRPr="00E53BF1">
        <w:rPr>
          <w:szCs w:val="24"/>
        </w:rPr>
        <w:t>Le Département</w:t>
      </w:r>
      <w:r w:rsidRPr="00E53BF1">
        <w:rPr>
          <w:color w:val="000000"/>
          <w:szCs w:val="24"/>
        </w:rPr>
        <w:t xml:space="preserve"> au frais de l’apiculteur</w:t>
      </w:r>
      <w:r w:rsidR="009A1551">
        <w:rPr>
          <w:color w:val="000000"/>
          <w:szCs w:val="24"/>
        </w:rPr>
        <w:t>(</w:t>
      </w:r>
      <w:proofErr w:type="spellStart"/>
      <w:r w:rsidR="009A1551">
        <w:rPr>
          <w:color w:val="000000"/>
          <w:szCs w:val="24"/>
        </w:rPr>
        <w:t>trice</w:t>
      </w:r>
      <w:proofErr w:type="spellEnd"/>
      <w:r w:rsidR="009A1551">
        <w:rPr>
          <w:color w:val="000000"/>
          <w:szCs w:val="24"/>
        </w:rPr>
        <w:t>)</w:t>
      </w:r>
      <w:r w:rsidRPr="00E53BF1">
        <w:rPr>
          <w:color w:val="000000"/>
          <w:szCs w:val="24"/>
        </w:rPr>
        <w:t>.</w:t>
      </w:r>
    </w:p>
    <w:p w:rsidR="00ED3CBF" w:rsidRDefault="00ED3CBF" w:rsidP="00E53BF1">
      <w:pPr>
        <w:pStyle w:val="Texte"/>
        <w:spacing w:line="240" w:lineRule="auto"/>
        <w:ind w:right="0" w:firstLine="0"/>
        <w:rPr>
          <w:color w:val="000000"/>
          <w:szCs w:val="24"/>
        </w:rPr>
      </w:pPr>
    </w:p>
    <w:p w:rsidR="00E53BF1" w:rsidRPr="00D15AE8" w:rsidRDefault="009A7F7B" w:rsidP="00E53BF1">
      <w:pPr>
        <w:pStyle w:val="Paragraphedeliste"/>
        <w:widowControl w:val="0"/>
        <w:numPr>
          <w:ilvl w:val="0"/>
          <w:numId w:val="20"/>
        </w:numPr>
        <w:tabs>
          <w:tab w:val="left" w:pos="1560"/>
        </w:tabs>
        <w:spacing w:after="0" w:line="240" w:lineRule="auto"/>
        <w:ind w:left="567" w:hanging="567"/>
        <w:jc w:val="both"/>
        <w:rPr>
          <w:rFonts w:ascii="Times New Roman" w:hAnsi="Times New Roman" w:cs="Times New Roman"/>
          <w:b/>
          <w:sz w:val="24"/>
          <w:szCs w:val="24"/>
        </w:rPr>
      </w:pPr>
      <w:r w:rsidRPr="009A7F7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53BF1" w:rsidRPr="009A7F7B">
        <w:rPr>
          <w:rFonts w:ascii="Times New Roman" w:hAnsi="Times New Roman" w:cs="Times New Roman"/>
          <w:b/>
          <w:sz w:val="24"/>
          <w:szCs w:val="24"/>
        </w:rPr>
        <w:t>CONTESTATION</w:t>
      </w:r>
    </w:p>
    <w:p w:rsidR="00E53BF1" w:rsidRPr="00ED253D" w:rsidRDefault="00E53BF1" w:rsidP="001A1A9B">
      <w:pPr>
        <w:pStyle w:val="Paragraphedeliste"/>
        <w:numPr>
          <w:ilvl w:val="0"/>
          <w:numId w:val="19"/>
        </w:numPr>
        <w:spacing w:after="0" w:line="240" w:lineRule="auto"/>
        <w:ind w:left="567" w:hanging="284"/>
        <w:jc w:val="both"/>
        <w:rPr>
          <w:rFonts w:ascii="Times New Roman" w:hAnsi="Times New Roman" w:cs="Times New Roman"/>
          <w:b/>
          <w:snapToGrid w:val="0"/>
          <w:sz w:val="24"/>
          <w:szCs w:val="24"/>
        </w:rPr>
      </w:pPr>
      <w:r w:rsidRPr="00ED253D">
        <w:rPr>
          <w:rFonts w:ascii="Times New Roman" w:hAnsi="Times New Roman" w:cs="Times New Roman"/>
          <w:snapToGrid w:val="0"/>
          <w:sz w:val="24"/>
          <w:szCs w:val="24"/>
        </w:rPr>
        <w:t xml:space="preserve"> La présente convention pourra être modifiée par avenant.</w:t>
      </w:r>
    </w:p>
    <w:p w:rsidR="00173A38" w:rsidRPr="005E2B11" w:rsidRDefault="00173A38" w:rsidP="005E2B11">
      <w:pPr>
        <w:spacing w:after="0" w:line="240" w:lineRule="auto"/>
        <w:jc w:val="both"/>
        <w:rPr>
          <w:rFonts w:ascii="Times New Roman" w:hAnsi="Times New Roman" w:cs="Times New Roman"/>
          <w:snapToGrid w:val="0"/>
          <w:sz w:val="24"/>
          <w:szCs w:val="24"/>
        </w:rPr>
      </w:pPr>
    </w:p>
    <w:p w:rsidR="00ED253D" w:rsidRPr="001A1A9B" w:rsidRDefault="00ED253D" w:rsidP="001A1A9B">
      <w:pPr>
        <w:pStyle w:val="Paragraphedeliste"/>
        <w:numPr>
          <w:ilvl w:val="0"/>
          <w:numId w:val="19"/>
        </w:numPr>
        <w:spacing w:after="0" w:line="240" w:lineRule="auto"/>
        <w:ind w:left="567" w:hanging="294"/>
        <w:jc w:val="both"/>
        <w:rPr>
          <w:rFonts w:ascii="Times New Roman" w:hAnsi="Times New Roman" w:cs="Times New Roman"/>
          <w:b/>
          <w:snapToGrid w:val="0"/>
          <w:sz w:val="24"/>
          <w:szCs w:val="24"/>
        </w:rPr>
      </w:pPr>
      <w:r w:rsidRPr="00ED253D">
        <w:rPr>
          <w:rFonts w:ascii="Times New Roman" w:hAnsi="Times New Roman" w:cs="Times New Roman"/>
          <w:snapToGrid w:val="0"/>
          <w:sz w:val="24"/>
          <w:szCs w:val="24"/>
        </w:rPr>
        <w:t>En cas de différends relatifs à l'exécution de la présente, la recherche d’un règlement amiable sera préférée à une action contentieuse.</w:t>
      </w:r>
    </w:p>
    <w:p w:rsidR="00ED253D" w:rsidRDefault="00ED253D" w:rsidP="00ED253D">
      <w:pPr>
        <w:pStyle w:val="Paragraphedeliste"/>
        <w:spacing w:after="0" w:line="240" w:lineRule="auto"/>
        <w:ind w:left="152"/>
        <w:jc w:val="both"/>
        <w:rPr>
          <w:rFonts w:ascii="Times New Roman" w:hAnsi="Times New Roman" w:cs="Times New Roman"/>
          <w:snapToGrid w:val="0"/>
          <w:sz w:val="24"/>
          <w:szCs w:val="24"/>
        </w:rPr>
      </w:pPr>
    </w:p>
    <w:p w:rsidR="00ED253D" w:rsidRPr="00ED3CBF" w:rsidRDefault="00ED253D" w:rsidP="00ED3CBF">
      <w:pPr>
        <w:spacing w:after="0" w:line="240" w:lineRule="auto"/>
        <w:jc w:val="both"/>
        <w:rPr>
          <w:rFonts w:ascii="Times New Roman" w:hAnsi="Times New Roman" w:cs="Times New Roman"/>
          <w:snapToGrid w:val="0"/>
          <w:sz w:val="24"/>
          <w:szCs w:val="24"/>
        </w:rPr>
      </w:pPr>
      <w:r w:rsidRPr="00ED3CBF">
        <w:rPr>
          <w:rFonts w:ascii="Times New Roman" w:hAnsi="Times New Roman" w:cs="Times New Roman"/>
          <w:snapToGrid w:val="0"/>
          <w:sz w:val="24"/>
          <w:szCs w:val="24"/>
        </w:rPr>
        <w:t xml:space="preserve">Ainsi fait et rédigé sur </w:t>
      </w:r>
      <w:r w:rsidR="00C67B00" w:rsidRPr="00B336A0">
        <w:rPr>
          <w:rFonts w:ascii="Times New Roman" w:hAnsi="Times New Roman" w:cs="Times New Roman"/>
          <w:snapToGrid w:val="0"/>
          <w:sz w:val="24"/>
          <w:szCs w:val="24"/>
        </w:rPr>
        <w:t>cinq</w:t>
      </w:r>
      <w:r w:rsidRPr="00ED3CBF">
        <w:rPr>
          <w:rFonts w:ascii="Times New Roman" w:hAnsi="Times New Roman" w:cs="Times New Roman"/>
          <w:snapToGrid w:val="0"/>
          <w:sz w:val="24"/>
          <w:szCs w:val="24"/>
        </w:rPr>
        <w:t xml:space="preserve"> pages et en deux exemplaires originaux, dont un pour chacun des signataires.</w:t>
      </w:r>
    </w:p>
    <w:p w:rsidR="007D5A0F" w:rsidRPr="00E53BF1" w:rsidRDefault="007D5A0F" w:rsidP="00E53BF1">
      <w:pPr>
        <w:widowControl w:val="0"/>
        <w:spacing w:after="0" w:line="240" w:lineRule="auto"/>
        <w:jc w:val="both"/>
        <w:rPr>
          <w:rFonts w:ascii="Times New Roman" w:hAnsi="Times New Roman" w:cs="Times New Roman"/>
          <w:sz w:val="24"/>
          <w:szCs w:val="24"/>
        </w:rPr>
      </w:pPr>
    </w:p>
    <w:p w:rsidR="007449E0" w:rsidRDefault="00E53BF1" w:rsidP="009A1551">
      <w:pPr>
        <w:widowControl w:val="0"/>
        <w:spacing w:after="0" w:line="240" w:lineRule="auto"/>
        <w:ind w:left="6381"/>
        <w:jc w:val="both"/>
        <w:rPr>
          <w:rFonts w:ascii="Times New Roman" w:hAnsi="Times New Roman" w:cs="Times New Roman"/>
          <w:sz w:val="24"/>
          <w:szCs w:val="24"/>
        </w:rPr>
      </w:pPr>
      <w:r w:rsidRPr="00E53BF1">
        <w:rPr>
          <w:rFonts w:ascii="Times New Roman" w:hAnsi="Times New Roman" w:cs="Times New Roman"/>
          <w:sz w:val="24"/>
          <w:szCs w:val="24"/>
        </w:rPr>
        <w:t xml:space="preserve">Fait à Saint-Denis le </w:t>
      </w:r>
    </w:p>
    <w:p w:rsidR="00E53BF1" w:rsidRDefault="00E53BF1" w:rsidP="00E53BF1">
      <w:pPr>
        <w:spacing w:after="0" w:line="240" w:lineRule="auto"/>
        <w:jc w:val="both"/>
        <w:rPr>
          <w:rFonts w:ascii="Times New Roman" w:hAnsi="Times New Roman" w:cs="Times New Roman"/>
          <w:b/>
          <w:snapToGrid w:val="0"/>
          <w:sz w:val="24"/>
          <w:szCs w:val="24"/>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4952"/>
      </w:tblGrid>
      <w:tr w:rsidR="00BF48E0" w:rsidTr="007D5A0F">
        <w:tc>
          <w:tcPr>
            <w:tcW w:w="4923" w:type="dxa"/>
          </w:tcPr>
          <w:p w:rsidR="00BF48E0" w:rsidRDefault="009A1551" w:rsidP="009E0FE3">
            <w:pPr>
              <w:spacing w:after="0" w:line="240" w:lineRule="auto"/>
              <w:jc w:val="both"/>
              <w:rPr>
                <w:rFonts w:ascii="Times New Roman" w:hAnsi="Times New Roman" w:cs="Times New Roman"/>
                <w:b/>
                <w:snapToGrid w:val="0"/>
                <w:sz w:val="24"/>
                <w:szCs w:val="24"/>
              </w:rPr>
            </w:pPr>
            <w:r>
              <w:rPr>
                <w:rFonts w:ascii="Times New Roman" w:hAnsi="Times New Roman" w:cs="Times New Roman"/>
                <w:b/>
                <w:snapToGrid w:val="0"/>
                <w:sz w:val="24"/>
                <w:szCs w:val="24"/>
              </w:rPr>
              <w:t>Madame/</w:t>
            </w:r>
            <w:r w:rsidR="009E0FE3">
              <w:rPr>
                <w:rFonts w:ascii="Times New Roman" w:hAnsi="Times New Roman" w:cs="Times New Roman"/>
                <w:b/>
                <w:snapToGrid w:val="0"/>
                <w:sz w:val="24"/>
                <w:szCs w:val="24"/>
              </w:rPr>
              <w:t>Monsieur</w:t>
            </w:r>
            <w:r w:rsidR="00BF48E0">
              <w:rPr>
                <w:rFonts w:ascii="Times New Roman" w:hAnsi="Times New Roman" w:cs="Times New Roman"/>
                <w:b/>
                <w:snapToGrid w:val="0"/>
                <w:sz w:val="24"/>
                <w:szCs w:val="24"/>
              </w:rPr>
              <w:t xml:space="preserve"> </w:t>
            </w:r>
            <w:r w:rsidR="004C4642">
              <w:rPr>
                <w:rFonts w:ascii="Times New Roman" w:hAnsi="Times New Roman" w:cs="Times New Roman"/>
                <w:b/>
                <w:snapToGrid w:val="0"/>
                <w:sz w:val="24"/>
                <w:szCs w:val="24"/>
              </w:rPr>
              <w:t>………………</w:t>
            </w:r>
            <w:proofErr w:type="gramStart"/>
            <w:r w:rsidR="004C4642">
              <w:rPr>
                <w:rFonts w:ascii="Times New Roman" w:hAnsi="Times New Roman" w:cs="Times New Roman"/>
                <w:b/>
                <w:snapToGrid w:val="0"/>
                <w:sz w:val="24"/>
                <w:szCs w:val="24"/>
              </w:rPr>
              <w:t>…….</w:t>
            </w:r>
            <w:proofErr w:type="gramEnd"/>
            <w:r w:rsidR="007D5A0F">
              <w:rPr>
                <w:rFonts w:ascii="Times New Roman" w:hAnsi="Times New Roman" w:cs="Times New Roman"/>
                <w:b/>
                <w:snapToGrid w:val="0"/>
                <w:sz w:val="24"/>
                <w:szCs w:val="24"/>
              </w:rPr>
              <w:t>,</w:t>
            </w:r>
          </w:p>
        </w:tc>
        <w:tc>
          <w:tcPr>
            <w:tcW w:w="5031" w:type="dxa"/>
          </w:tcPr>
          <w:p w:rsidR="00BF48E0" w:rsidRDefault="009A1551" w:rsidP="009A1551">
            <w:pPr>
              <w:spacing w:after="0" w:line="240" w:lineRule="auto"/>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                  </w:t>
            </w:r>
            <w:r w:rsidR="00BF48E0">
              <w:rPr>
                <w:rFonts w:ascii="Times New Roman" w:hAnsi="Times New Roman" w:cs="Times New Roman"/>
                <w:b/>
                <w:snapToGrid w:val="0"/>
                <w:sz w:val="24"/>
                <w:szCs w:val="24"/>
              </w:rPr>
              <w:t xml:space="preserve">Le Département de La </w:t>
            </w:r>
            <w:r w:rsidR="007D5A0F">
              <w:rPr>
                <w:rFonts w:ascii="Times New Roman" w:hAnsi="Times New Roman" w:cs="Times New Roman"/>
                <w:b/>
                <w:snapToGrid w:val="0"/>
                <w:sz w:val="24"/>
                <w:szCs w:val="24"/>
              </w:rPr>
              <w:t>Réunion,</w:t>
            </w:r>
          </w:p>
        </w:tc>
      </w:tr>
    </w:tbl>
    <w:p w:rsidR="006B3EEF" w:rsidRDefault="006B3EEF" w:rsidP="004C4642">
      <w:pPr>
        <w:spacing w:after="0" w:line="240" w:lineRule="auto"/>
        <w:ind w:right="-426"/>
        <w:rPr>
          <w:rFonts w:ascii="Times New Roman" w:hAnsi="Times New Roman" w:cs="Times New Roman"/>
          <w:b/>
          <w:sz w:val="24"/>
          <w:szCs w:val="24"/>
        </w:rPr>
      </w:pPr>
    </w:p>
    <w:sectPr w:rsidR="006B3EEF" w:rsidSect="00E53BF1">
      <w:footerReference w:type="default" r:id="rId9"/>
      <w:pgSz w:w="11906" w:h="16838" w:code="9"/>
      <w:pgMar w:top="680" w:right="991" w:bottom="992" w:left="993"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D90" w:rsidRDefault="00884D90" w:rsidP="00130959">
      <w:pPr>
        <w:spacing w:after="0" w:line="240" w:lineRule="auto"/>
      </w:pPr>
      <w:r>
        <w:separator/>
      </w:r>
    </w:p>
  </w:endnote>
  <w:endnote w:type="continuationSeparator" w:id="0">
    <w:p w:rsidR="00884D90" w:rsidRDefault="00884D90" w:rsidP="0013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823" w:rsidRDefault="002E7823" w:rsidP="00E53BF1">
    <w:pPr>
      <w:widowControl w:val="0"/>
      <w:tabs>
        <w:tab w:val="right" w:pos="9072"/>
      </w:tabs>
    </w:pPr>
    <w:r w:rsidRPr="00642C64">
      <w:t>Convention d’occupation</w:t>
    </w:r>
    <w:r>
      <w:t xml:space="preserve"> – </w:t>
    </w:r>
    <w:r w:rsidR="004C4642">
      <w:t>………………………………</w:t>
    </w:r>
    <w:r w:rsidR="009E0FE3">
      <w:t xml:space="preserve"> (Emplacement n° </w:t>
    </w:r>
    <w:r w:rsidR="004C4642">
      <w:t>……</w:t>
    </w:r>
    <w:proofErr w:type="gramStart"/>
    <w:r w:rsidR="004C4642">
      <w:t>…….</w:t>
    </w:r>
    <w:proofErr w:type="gramEnd"/>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D90" w:rsidRDefault="00884D90" w:rsidP="00130959">
      <w:pPr>
        <w:spacing w:after="0" w:line="240" w:lineRule="auto"/>
      </w:pPr>
      <w:r>
        <w:separator/>
      </w:r>
    </w:p>
  </w:footnote>
  <w:footnote w:type="continuationSeparator" w:id="0">
    <w:p w:rsidR="00884D90" w:rsidRDefault="00884D90" w:rsidP="00130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2D2CD4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2E318B"/>
    <w:multiLevelType w:val="hybridMultilevel"/>
    <w:tmpl w:val="27241B3E"/>
    <w:lvl w:ilvl="0" w:tplc="892CE69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47824"/>
    <w:multiLevelType w:val="hybridMultilevel"/>
    <w:tmpl w:val="A2DE8B1E"/>
    <w:lvl w:ilvl="0" w:tplc="FCCEF21C">
      <w:start w:val="1"/>
      <w:numFmt w:val="decimal"/>
      <w:lvlText w:val="7-%1."/>
      <w:lvlJc w:val="center"/>
      <w:pPr>
        <w:ind w:left="15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A12AA9"/>
    <w:multiLevelType w:val="hybridMultilevel"/>
    <w:tmpl w:val="CE6C819C"/>
    <w:lvl w:ilvl="0" w:tplc="0B36862C">
      <w:numFmt w:val="bullet"/>
      <w:lvlText w:val=""/>
      <w:lvlJc w:val="left"/>
      <w:pPr>
        <w:ind w:left="720" w:hanging="360"/>
      </w:pPr>
      <w:rPr>
        <w:rFonts w:ascii="Wingdings" w:eastAsia="Times New Roman" w:hAnsi="Wingdings"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7A4946"/>
    <w:multiLevelType w:val="hybridMultilevel"/>
    <w:tmpl w:val="6EAE8A10"/>
    <w:lvl w:ilvl="0" w:tplc="4DC61DBE">
      <w:start w:val="1"/>
      <w:numFmt w:val="decimal"/>
      <w:lvlText w:val="Article %1 -"/>
      <w:lvlJc w:val="left"/>
      <w:pPr>
        <w:ind w:left="720" w:hanging="360"/>
      </w:pPr>
      <w:rPr>
        <w:rFonts w:hint="default"/>
        <w:b/>
        <w:i w:val="0"/>
        <w:caps/>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653395"/>
    <w:multiLevelType w:val="hybridMultilevel"/>
    <w:tmpl w:val="574EA89A"/>
    <w:lvl w:ilvl="0" w:tplc="9822C53E">
      <w:start w:val="26"/>
      <w:numFmt w:val="bullet"/>
      <w:lvlText w:val=""/>
      <w:lvlJc w:val="left"/>
      <w:pPr>
        <w:ind w:left="720" w:hanging="360"/>
      </w:pPr>
      <w:rPr>
        <w:rFonts w:ascii="Wingdings" w:eastAsiaTheme="minorHAnsi" w:hAnsi="Wingdings" w:cstheme="minorBidi" w:hint="default"/>
        <w:b w:val="0"/>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B33629"/>
    <w:multiLevelType w:val="hybridMultilevel"/>
    <w:tmpl w:val="EFD6ABC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262E8F"/>
    <w:multiLevelType w:val="hybridMultilevel"/>
    <w:tmpl w:val="7750D936"/>
    <w:lvl w:ilvl="0" w:tplc="92B0D2E0">
      <w:start w:val="1"/>
      <w:numFmt w:val="decimal"/>
      <w:lvlText w:val="11-%1."/>
      <w:lvlJc w:val="center"/>
      <w:pPr>
        <w:ind w:left="608" w:hanging="360"/>
      </w:pPr>
      <w:rPr>
        <w:rFonts w:hint="default"/>
      </w:rPr>
    </w:lvl>
    <w:lvl w:ilvl="1" w:tplc="040C0019">
      <w:start w:val="1"/>
      <w:numFmt w:val="lowerLetter"/>
      <w:lvlText w:val="%2."/>
      <w:lvlJc w:val="left"/>
      <w:pPr>
        <w:ind w:left="1896" w:hanging="360"/>
      </w:pPr>
    </w:lvl>
    <w:lvl w:ilvl="2" w:tplc="040C001B" w:tentative="1">
      <w:start w:val="1"/>
      <w:numFmt w:val="lowerRoman"/>
      <w:lvlText w:val="%3."/>
      <w:lvlJc w:val="right"/>
      <w:pPr>
        <w:ind w:left="2616" w:hanging="180"/>
      </w:pPr>
    </w:lvl>
    <w:lvl w:ilvl="3" w:tplc="040C000F" w:tentative="1">
      <w:start w:val="1"/>
      <w:numFmt w:val="decimal"/>
      <w:lvlText w:val="%4."/>
      <w:lvlJc w:val="left"/>
      <w:pPr>
        <w:ind w:left="3336" w:hanging="360"/>
      </w:pPr>
    </w:lvl>
    <w:lvl w:ilvl="4" w:tplc="040C0019" w:tentative="1">
      <w:start w:val="1"/>
      <w:numFmt w:val="lowerLetter"/>
      <w:lvlText w:val="%5."/>
      <w:lvlJc w:val="left"/>
      <w:pPr>
        <w:ind w:left="4056" w:hanging="360"/>
      </w:pPr>
    </w:lvl>
    <w:lvl w:ilvl="5" w:tplc="040C001B" w:tentative="1">
      <w:start w:val="1"/>
      <w:numFmt w:val="lowerRoman"/>
      <w:lvlText w:val="%6."/>
      <w:lvlJc w:val="right"/>
      <w:pPr>
        <w:ind w:left="4776" w:hanging="180"/>
      </w:pPr>
    </w:lvl>
    <w:lvl w:ilvl="6" w:tplc="040C000F" w:tentative="1">
      <w:start w:val="1"/>
      <w:numFmt w:val="decimal"/>
      <w:lvlText w:val="%7."/>
      <w:lvlJc w:val="left"/>
      <w:pPr>
        <w:ind w:left="5496" w:hanging="360"/>
      </w:pPr>
    </w:lvl>
    <w:lvl w:ilvl="7" w:tplc="040C0019" w:tentative="1">
      <w:start w:val="1"/>
      <w:numFmt w:val="lowerLetter"/>
      <w:lvlText w:val="%8."/>
      <w:lvlJc w:val="left"/>
      <w:pPr>
        <w:ind w:left="6216" w:hanging="360"/>
      </w:pPr>
    </w:lvl>
    <w:lvl w:ilvl="8" w:tplc="040C001B" w:tentative="1">
      <w:start w:val="1"/>
      <w:numFmt w:val="lowerRoman"/>
      <w:lvlText w:val="%9."/>
      <w:lvlJc w:val="right"/>
      <w:pPr>
        <w:ind w:left="6936" w:hanging="180"/>
      </w:pPr>
    </w:lvl>
  </w:abstractNum>
  <w:abstractNum w:abstractNumId="8" w15:restartNumberingAfterBreak="0">
    <w:nsid w:val="30171628"/>
    <w:multiLevelType w:val="hybridMultilevel"/>
    <w:tmpl w:val="88685CFA"/>
    <w:lvl w:ilvl="0" w:tplc="ED20A414">
      <w:start w:val="1"/>
      <w:numFmt w:val="decimal"/>
      <w:lvlText w:val="3-%1."/>
      <w:lvlJc w:val="center"/>
      <w:pPr>
        <w:ind w:left="502" w:hanging="360"/>
      </w:pPr>
      <w:rPr>
        <w:rFonts w:hint="default"/>
      </w:rPr>
    </w:lvl>
    <w:lvl w:ilvl="1" w:tplc="040C0019" w:tentative="1">
      <w:start w:val="1"/>
      <w:numFmt w:val="lowerLetter"/>
      <w:lvlText w:val="%2."/>
      <w:lvlJc w:val="left"/>
      <w:pPr>
        <w:ind w:left="872" w:hanging="360"/>
      </w:pPr>
    </w:lvl>
    <w:lvl w:ilvl="2" w:tplc="040C001B" w:tentative="1">
      <w:start w:val="1"/>
      <w:numFmt w:val="lowerRoman"/>
      <w:lvlText w:val="%3."/>
      <w:lvlJc w:val="right"/>
      <w:pPr>
        <w:ind w:left="1592" w:hanging="180"/>
      </w:pPr>
    </w:lvl>
    <w:lvl w:ilvl="3" w:tplc="040C000F" w:tentative="1">
      <w:start w:val="1"/>
      <w:numFmt w:val="decimal"/>
      <w:lvlText w:val="%4."/>
      <w:lvlJc w:val="left"/>
      <w:pPr>
        <w:ind w:left="2312" w:hanging="360"/>
      </w:pPr>
    </w:lvl>
    <w:lvl w:ilvl="4" w:tplc="040C0019" w:tentative="1">
      <w:start w:val="1"/>
      <w:numFmt w:val="lowerLetter"/>
      <w:lvlText w:val="%5."/>
      <w:lvlJc w:val="left"/>
      <w:pPr>
        <w:ind w:left="3032" w:hanging="360"/>
      </w:pPr>
    </w:lvl>
    <w:lvl w:ilvl="5" w:tplc="040C001B" w:tentative="1">
      <w:start w:val="1"/>
      <w:numFmt w:val="lowerRoman"/>
      <w:lvlText w:val="%6."/>
      <w:lvlJc w:val="right"/>
      <w:pPr>
        <w:ind w:left="3752" w:hanging="180"/>
      </w:pPr>
    </w:lvl>
    <w:lvl w:ilvl="6" w:tplc="040C000F" w:tentative="1">
      <w:start w:val="1"/>
      <w:numFmt w:val="decimal"/>
      <w:lvlText w:val="%7."/>
      <w:lvlJc w:val="left"/>
      <w:pPr>
        <w:ind w:left="4472" w:hanging="360"/>
      </w:pPr>
    </w:lvl>
    <w:lvl w:ilvl="7" w:tplc="040C0019" w:tentative="1">
      <w:start w:val="1"/>
      <w:numFmt w:val="lowerLetter"/>
      <w:lvlText w:val="%8."/>
      <w:lvlJc w:val="left"/>
      <w:pPr>
        <w:ind w:left="5192" w:hanging="360"/>
      </w:pPr>
    </w:lvl>
    <w:lvl w:ilvl="8" w:tplc="040C001B" w:tentative="1">
      <w:start w:val="1"/>
      <w:numFmt w:val="lowerRoman"/>
      <w:lvlText w:val="%9."/>
      <w:lvlJc w:val="right"/>
      <w:pPr>
        <w:ind w:left="5912" w:hanging="180"/>
      </w:pPr>
    </w:lvl>
  </w:abstractNum>
  <w:abstractNum w:abstractNumId="9" w15:restartNumberingAfterBreak="0">
    <w:nsid w:val="31C937C8"/>
    <w:multiLevelType w:val="multilevel"/>
    <w:tmpl w:val="46E426A0"/>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B475FF3"/>
    <w:multiLevelType w:val="hybridMultilevel"/>
    <w:tmpl w:val="4E1855D4"/>
    <w:lvl w:ilvl="0" w:tplc="FCCEF21C">
      <w:start w:val="1"/>
      <w:numFmt w:val="decimal"/>
      <w:lvlText w:val="7-%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4C1CE6"/>
    <w:multiLevelType w:val="hybridMultilevel"/>
    <w:tmpl w:val="1B8AE4DE"/>
    <w:lvl w:ilvl="0" w:tplc="3BF0F9E2">
      <w:start w:val="1"/>
      <w:numFmt w:val="decimal"/>
      <w:lvlText w:val="Article %1 -"/>
      <w:lvlJc w:val="left"/>
      <w:pPr>
        <w:ind w:left="720" w:hanging="360"/>
      </w:pPr>
      <w:rPr>
        <w:rFonts w:hint="default"/>
        <w:b/>
        <w:i w:val="0"/>
        <w:u w:val="single"/>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2" w15:restartNumberingAfterBreak="0">
    <w:nsid w:val="426B579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01740"/>
    <w:multiLevelType w:val="hybridMultilevel"/>
    <w:tmpl w:val="5498A9F6"/>
    <w:lvl w:ilvl="0" w:tplc="1144B230">
      <w:start w:val="1"/>
      <w:numFmt w:val="decimal"/>
      <w:lvlText w:val="1-%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8B05A4"/>
    <w:multiLevelType w:val="hybridMultilevel"/>
    <w:tmpl w:val="99420D56"/>
    <w:lvl w:ilvl="0" w:tplc="38AC9006">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2C1499"/>
    <w:multiLevelType w:val="hybridMultilevel"/>
    <w:tmpl w:val="ABB01BFA"/>
    <w:lvl w:ilvl="0" w:tplc="8740254E">
      <w:start w:val="1"/>
      <w:numFmt w:val="decimal"/>
      <w:lvlText w:val="Article %1 -"/>
      <w:lvlJc w:val="left"/>
      <w:pPr>
        <w:ind w:left="720" w:hanging="360"/>
      </w:pPr>
      <w:rPr>
        <w:rFonts w:hint="default"/>
        <w:b/>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98077B"/>
    <w:multiLevelType w:val="hybridMultilevel"/>
    <w:tmpl w:val="A2D0A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29552EA"/>
    <w:multiLevelType w:val="hybridMultilevel"/>
    <w:tmpl w:val="6554D642"/>
    <w:lvl w:ilvl="0" w:tplc="9822C53E">
      <w:start w:val="26"/>
      <w:numFmt w:val="bullet"/>
      <w:lvlText w:val=""/>
      <w:lvlJc w:val="left"/>
      <w:pPr>
        <w:ind w:left="-339" w:hanging="360"/>
      </w:pPr>
      <w:rPr>
        <w:rFonts w:ascii="Wingdings" w:eastAsiaTheme="minorHAnsi" w:hAnsi="Wingdings" w:cstheme="minorBidi" w:hint="default"/>
        <w:b w:val="0"/>
        <w:i w:val="0"/>
      </w:rPr>
    </w:lvl>
    <w:lvl w:ilvl="1" w:tplc="040C0003" w:tentative="1">
      <w:start w:val="1"/>
      <w:numFmt w:val="bullet"/>
      <w:lvlText w:val="o"/>
      <w:lvlJc w:val="left"/>
      <w:pPr>
        <w:ind w:left="381" w:hanging="360"/>
      </w:pPr>
      <w:rPr>
        <w:rFonts w:ascii="Courier New" w:hAnsi="Courier New" w:cs="Courier New" w:hint="default"/>
      </w:rPr>
    </w:lvl>
    <w:lvl w:ilvl="2" w:tplc="040C0005" w:tentative="1">
      <w:start w:val="1"/>
      <w:numFmt w:val="bullet"/>
      <w:lvlText w:val=""/>
      <w:lvlJc w:val="left"/>
      <w:pPr>
        <w:ind w:left="1101" w:hanging="360"/>
      </w:pPr>
      <w:rPr>
        <w:rFonts w:ascii="Wingdings" w:hAnsi="Wingdings" w:hint="default"/>
      </w:rPr>
    </w:lvl>
    <w:lvl w:ilvl="3" w:tplc="040C0001" w:tentative="1">
      <w:start w:val="1"/>
      <w:numFmt w:val="bullet"/>
      <w:lvlText w:val=""/>
      <w:lvlJc w:val="left"/>
      <w:pPr>
        <w:ind w:left="1821" w:hanging="360"/>
      </w:pPr>
      <w:rPr>
        <w:rFonts w:ascii="Symbol" w:hAnsi="Symbol" w:hint="default"/>
      </w:rPr>
    </w:lvl>
    <w:lvl w:ilvl="4" w:tplc="040C0003" w:tentative="1">
      <w:start w:val="1"/>
      <w:numFmt w:val="bullet"/>
      <w:lvlText w:val="o"/>
      <w:lvlJc w:val="left"/>
      <w:pPr>
        <w:ind w:left="2541" w:hanging="360"/>
      </w:pPr>
      <w:rPr>
        <w:rFonts w:ascii="Courier New" w:hAnsi="Courier New" w:cs="Courier New" w:hint="default"/>
      </w:rPr>
    </w:lvl>
    <w:lvl w:ilvl="5" w:tplc="040C0005" w:tentative="1">
      <w:start w:val="1"/>
      <w:numFmt w:val="bullet"/>
      <w:lvlText w:val=""/>
      <w:lvlJc w:val="left"/>
      <w:pPr>
        <w:ind w:left="3261" w:hanging="360"/>
      </w:pPr>
      <w:rPr>
        <w:rFonts w:ascii="Wingdings" w:hAnsi="Wingdings" w:hint="default"/>
      </w:rPr>
    </w:lvl>
    <w:lvl w:ilvl="6" w:tplc="040C0001" w:tentative="1">
      <w:start w:val="1"/>
      <w:numFmt w:val="bullet"/>
      <w:lvlText w:val=""/>
      <w:lvlJc w:val="left"/>
      <w:pPr>
        <w:ind w:left="3981" w:hanging="360"/>
      </w:pPr>
      <w:rPr>
        <w:rFonts w:ascii="Symbol" w:hAnsi="Symbol" w:hint="default"/>
      </w:rPr>
    </w:lvl>
    <w:lvl w:ilvl="7" w:tplc="040C0003" w:tentative="1">
      <w:start w:val="1"/>
      <w:numFmt w:val="bullet"/>
      <w:lvlText w:val="o"/>
      <w:lvlJc w:val="left"/>
      <w:pPr>
        <w:ind w:left="4701" w:hanging="360"/>
      </w:pPr>
      <w:rPr>
        <w:rFonts w:ascii="Courier New" w:hAnsi="Courier New" w:cs="Courier New" w:hint="default"/>
      </w:rPr>
    </w:lvl>
    <w:lvl w:ilvl="8" w:tplc="040C0005" w:tentative="1">
      <w:start w:val="1"/>
      <w:numFmt w:val="bullet"/>
      <w:lvlText w:val=""/>
      <w:lvlJc w:val="left"/>
      <w:pPr>
        <w:ind w:left="5421" w:hanging="360"/>
      </w:pPr>
      <w:rPr>
        <w:rFonts w:ascii="Wingdings" w:hAnsi="Wingdings" w:hint="default"/>
      </w:rPr>
    </w:lvl>
  </w:abstractNum>
  <w:abstractNum w:abstractNumId="18" w15:restartNumberingAfterBreak="0">
    <w:nsid w:val="5C6D7965"/>
    <w:multiLevelType w:val="hybridMultilevel"/>
    <w:tmpl w:val="DDF24D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175E29"/>
    <w:multiLevelType w:val="hybridMultilevel"/>
    <w:tmpl w:val="2604E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785CD3"/>
    <w:multiLevelType w:val="hybridMultilevel"/>
    <w:tmpl w:val="72B2A99A"/>
    <w:lvl w:ilvl="0" w:tplc="99861D46">
      <w:start w:val="1"/>
      <w:numFmt w:val="decimal"/>
      <w:lvlText w:val="%1-"/>
      <w:lvlJc w:val="left"/>
      <w:pPr>
        <w:ind w:left="-774" w:hanging="360"/>
      </w:pPr>
      <w:rPr>
        <w:rFonts w:hint="default"/>
      </w:rPr>
    </w:lvl>
    <w:lvl w:ilvl="1" w:tplc="040C0019" w:tentative="1">
      <w:start w:val="1"/>
      <w:numFmt w:val="lowerLetter"/>
      <w:lvlText w:val="%2."/>
      <w:lvlJc w:val="left"/>
      <w:pPr>
        <w:ind w:left="-54" w:hanging="360"/>
      </w:pPr>
    </w:lvl>
    <w:lvl w:ilvl="2" w:tplc="040C001B" w:tentative="1">
      <w:start w:val="1"/>
      <w:numFmt w:val="lowerRoman"/>
      <w:lvlText w:val="%3."/>
      <w:lvlJc w:val="right"/>
      <w:pPr>
        <w:ind w:left="666" w:hanging="180"/>
      </w:pPr>
    </w:lvl>
    <w:lvl w:ilvl="3" w:tplc="040C000F" w:tentative="1">
      <w:start w:val="1"/>
      <w:numFmt w:val="decimal"/>
      <w:lvlText w:val="%4."/>
      <w:lvlJc w:val="left"/>
      <w:pPr>
        <w:ind w:left="1386" w:hanging="360"/>
      </w:pPr>
    </w:lvl>
    <w:lvl w:ilvl="4" w:tplc="040C0019" w:tentative="1">
      <w:start w:val="1"/>
      <w:numFmt w:val="lowerLetter"/>
      <w:lvlText w:val="%5."/>
      <w:lvlJc w:val="left"/>
      <w:pPr>
        <w:ind w:left="2106" w:hanging="360"/>
      </w:pPr>
    </w:lvl>
    <w:lvl w:ilvl="5" w:tplc="040C001B" w:tentative="1">
      <w:start w:val="1"/>
      <w:numFmt w:val="lowerRoman"/>
      <w:lvlText w:val="%6."/>
      <w:lvlJc w:val="right"/>
      <w:pPr>
        <w:ind w:left="2826" w:hanging="180"/>
      </w:pPr>
    </w:lvl>
    <w:lvl w:ilvl="6" w:tplc="040C000F" w:tentative="1">
      <w:start w:val="1"/>
      <w:numFmt w:val="decimal"/>
      <w:lvlText w:val="%7."/>
      <w:lvlJc w:val="left"/>
      <w:pPr>
        <w:ind w:left="3546" w:hanging="360"/>
      </w:pPr>
    </w:lvl>
    <w:lvl w:ilvl="7" w:tplc="040C0019" w:tentative="1">
      <w:start w:val="1"/>
      <w:numFmt w:val="lowerLetter"/>
      <w:lvlText w:val="%8."/>
      <w:lvlJc w:val="left"/>
      <w:pPr>
        <w:ind w:left="4266" w:hanging="360"/>
      </w:pPr>
    </w:lvl>
    <w:lvl w:ilvl="8" w:tplc="040C001B" w:tentative="1">
      <w:start w:val="1"/>
      <w:numFmt w:val="lowerRoman"/>
      <w:lvlText w:val="%9."/>
      <w:lvlJc w:val="right"/>
      <w:pPr>
        <w:ind w:left="4986" w:hanging="180"/>
      </w:pPr>
    </w:lvl>
  </w:abstractNum>
  <w:abstractNum w:abstractNumId="21" w15:restartNumberingAfterBreak="0">
    <w:nsid w:val="66692724"/>
    <w:multiLevelType w:val="hybridMultilevel"/>
    <w:tmpl w:val="86920072"/>
    <w:lvl w:ilvl="0" w:tplc="EFF2BDEC">
      <w:start w:val="1"/>
      <w:numFmt w:val="decimal"/>
      <w:lvlText w:val="7-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D21F3C"/>
    <w:multiLevelType w:val="hybridMultilevel"/>
    <w:tmpl w:val="C28CF028"/>
    <w:lvl w:ilvl="0" w:tplc="040C0005">
      <w:start w:val="1"/>
      <w:numFmt w:val="bullet"/>
      <w:lvlText w:val=""/>
      <w:lvlJc w:val="left"/>
      <w:pPr>
        <w:tabs>
          <w:tab w:val="num" w:pos="2136"/>
        </w:tabs>
        <w:ind w:left="2136" w:hanging="360"/>
      </w:pPr>
      <w:rPr>
        <w:rFonts w:ascii="Wingdings" w:hAnsi="Wingding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6824030F"/>
    <w:multiLevelType w:val="hybridMultilevel"/>
    <w:tmpl w:val="B650CA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462601"/>
    <w:multiLevelType w:val="multilevel"/>
    <w:tmpl w:val="73D2C238"/>
    <w:lvl w:ilvl="0">
      <w:start w:val="3"/>
      <w:numFmt w:val="decimal"/>
      <w:lvlText w:val="%1-"/>
      <w:lvlJc w:val="left"/>
      <w:pPr>
        <w:ind w:left="360" w:hanging="360"/>
      </w:pPr>
      <w:rPr>
        <w:rFonts w:hint="default"/>
      </w:rPr>
    </w:lvl>
    <w:lvl w:ilvl="1">
      <w:start w:val="3"/>
      <w:numFmt w:val="decimal"/>
      <w:lvlText w:val="%1-%2."/>
      <w:lvlJc w:val="left"/>
      <w:pPr>
        <w:ind w:left="152" w:hanging="360"/>
      </w:pPr>
      <w:rPr>
        <w:rFonts w:hint="default"/>
      </w:rPr>
    </w:lvl>
    <w:lvl w:ilvl="2">
      <w:start w:val="1"/>
      <w:numFmt w:val="decimal"/>
      <w:lvlText w:val="%1-%2.%3."/>
      <w:lvlJc w:val="left"/>
      <w:pPr>
        <w:ind w:left="304"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248" w:hanging="1080"/>
      </w:pPr>
      <w:rPr>
        <w:rFonts w:hint="default"/>
      </w:rPr>
    </w:lvl>
    <w:lvl w:ilvl="5">
      <w:start w:val="1"/>
      <w:numFmt w:val="decimal"/>
      <w:lvlText w:val="%1-%2.%3.%4.%5.%6."/>
      <w:lvlJc w:val="left"/>
      <w:pPr>
        <w:ind w:left="4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16" w:hanging="1440"/>
      </w:pPr>
      <w:rPr>
        <w:rFonts w:hint="default"/>
      </w:rPr>
    </w:lvl>
    <w:lvl w:ilvl="8">
      <w:start w:val="1"/>
      <w:numFmt w:val="decimal"/>
      <w:lvlText w:val="%1-%2.%3.%4.%5.%6.%7.%8.%9."/>
      <w:lvlJc w:val="left"/>
      <w:pPr>
        <w:ind w:left="136" w:hanging="1800"/>
      </w:pPr>
      <w:rPr>
        <w:rFonts w:hint="default"/>
      </w:rPr>
    </w:lvl>
  </w:abstractNum>
  <w:num w:numId="1">
    <w:abstractNumId w:val="14"/>
  </w:num>
  <w:num w:numId="2">
    <w:abstractNumId w:val="19"/>
  </w:num>
  <w:num w:numId="3">
    <w:abstractNumId w:val="0"/>
  </w:num>
  <w:num w:numId="4">
    <w:abstractNumId w:val="17"/>
  </w:num>
  <w:num w:numId="5">
    <w:abstractNumId w:val="20"/>
  </w:num>
  <w:num w:numId="6">
    <w:abstractNumId w:val="18"/>
  </w:num>
  <w:num w:numId="7">
    <w:abstractNumId w:val="6"/>
  </w:num>
  <w:num w:numId="8">
    <w:abstractNumId w:val="5"/>
  </w:num>
  <w:num w:numId="9">
    <w:abstractNumId w:val="16"/>
  </w:num>
  <w:num w:numId="10">
    <w:abstractNumId w:val="3"/>
  </w:num>
  <w:num w:numId="11">
    <w:abstractNumId w:val="23"/>
  </w:num>
  <w:num w:numId="12">
    <w:abstractNumId w:val="12"/>
  </w:num>
  <w:num w:numId="13">
    <w:abstractNumId w:val="1"/>
  </w:num>
  <w:num w:numId="14">
    <w:abstractNumId w:val="8"/>
  </w:num>
  <w:num w:numId="15">
    <w:abstractNumId w:val="13"/>
  </w:num>
  <w:num w:numId="16">
    <w:abstractNumId w:val="21"/>
  </w:num>
  <w:num w:numId="17">
    <w:abstractNumId w:val="2"/>
  </w:num>
  <w:num w:numId="18">
    <w:abstractNumId w:val="10"/>
  </w:num>
  <w:num w:numId="19">
    <w:abstractNumId w:val="7"/>
  </w:num>
  <w:num w:numId="20">
    <w:abstractNumId w:val="4"/>
  </w:num>
  <w:num w:numId="21">
    <w:abstractNumId w:val="15"/>
  </w:num>
  <w:num w:numId="22">
    <w:abstractNumId w:val="11"/>
  </w:num>
  <w:num w:numId="23">
    <w:abstractNumId w:val="22"/>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21"/>
    <w:rsid w:val="00004E38"/>
    <w:rsid w:val="00005DCC"/>
    <w:rsid w:val="00015FBD"/>
    <w:rsid w:val="0003129F"/>
    <w:rsid w:val="00034CFA"/>
    <w:rsid w:val="000400C6"/>
    <w:rsid w:val="00057B81"/>
    <w:rsid w:val="00081AF0"/>
    <w:rsid w:val="0008619F"/>
    <w:rsid w:val="00087704"/>
    <w:rsid w:val="000A0914"/>
    <w:rsid w:val="000A130F"/>
    <w:rsid w:val="000B1096"/>
    <w:rsid w:val="000C2D26"/>
    <w:rsid w:val="000D7280"/>
    <w:rsid w:val="000D7B41"/>
    <w:rsid w:val="000E1E13"/>
    <w:rsid w:val="00127665"/>
    <w:rsid w:val="00130395"/>
    <w:rsid w:val="00130959"/>
    <w:rsid w:val="001333D7"/>
    <w:rsid w:val="0014198B"/>
    <w:rsid w:val="00142082"/>
    <w:rsid w:val="00172C07"/>
    <w:rsid w:val="00173A38"/>
    <w:rsid w:val="001942D2"/>
    <w:rsid w:val="00194D65"/>
    <w:rsid w:val="001A1A9B"/>
    <w:rsid w:val="001C744D"/>
    <w:rsid w:val="001D0B24"/>
    <w:rsid w:val="001E0E80"/>
    <w:rsid w:val="00200CDD"/>
    <w:rsid w:val="002036B2"/>
    <w:rsid w:val="00206258"/>
    <w:rsid w:val="0022067B"/>
    <w:rsid w:val="0026388D"/>
    <w:rsid w:val="00281121"/>
    <w:rsid w:val="00281DC9"/>
    <w:rsid w:val="00287FC8"/>
    <w:rsid w:val="00291A2B"/>
    <w:rsid w:val="002921F9"/>
    <w:rsid w:val="002A2D9F"/>
    <w:rsid w:val="002B366E"/>
    <w:rsid w:val="002C1D36"/>
    <w:rsid w:val="002D332E"/>
    <w:rsid w:val="002E1906"/>
    <w:rsid w:val="002E490C"/>
    <w:rsid w:val="002E49A4"/>
    <w:rsid w:val="002E5EA6"/>
    <w:rsid w:val="002E63E1"/>
    <w:rsid w:val="002E7823"/>
    <w:rsid w:val="002F0DB1"/>
    <w:rsid w:val="003021A1"/>
    <w:rsid w:val="003158C3"/>
    <w:rsid w:val="00347A3B"/>
    <w:rsid w:val="00351C72"/>
    <w:rsid w:val="00360C16"/>
    <w:rsid w:val="00366AE3"/>
    <w:rsid w:val="003821CF"/>
    <w:rsid w:val="0038719F"/>
    <w:rsid w:val="00392A2B"/>
    <w:rsid w:val="003A1487"/>
    <w:rsid w:val="0040050D"/>
    <w:rsid w:val="0040631F"/>
    <w:rsid w:val="00407A13"/>
    <w:rsid w:val="00420285"/>
    <w:rsid w:val="00432B89"/>
    <w:rsid w:val="00442A35"/>
    <w:rsid w:val="00446F75"/>
    <w:rsid w:val="00447141"/>
    <w:rsid w:val="00450304"/>
    <w:rsid w:val="004553E9"/>
    <w:rsid w:val="00477D51"/>
    <w:rsid w:val="004905BE"/>
    <w:rsid w:val="00494F35"/>
    <w:rsid w:val="004C4642"/>
    <w:rsid w:val="004D4AA7"/>
    <w:rsid w:val="004E5D43"/>
    <w:rsid w:val="004F3DDB"/>
    <w:rsid w:val="00504CF1"/>
    <w:rsid w:val="005355AD"/>
    <w:rsid w:val="00540C2A"/>
    <w:rsid w:val="00547370"/>
    <w:rsid w:val="00555D8F"/>
    <w:rsid w:val="00591383"/>
    <w:rsid w:val="005A4A7F"/>
    <w:rsid w:val="005C5690"/>
    <w:rsid w:val="005D307D"/>
    <w:rsid w:val="005D36BD"/>
    <w:rsid w:val="005E2B11"/>
    <w:rsid w:val="005E6C24"/>
    <w:rsid w:val="00607125"/>
    <w:rsid w:val="006124FF"/>
    <w:rsid w:val="00612AAB"/>
    <w:rsid w:val="00617201"/>
    <w:rsid w:val="006219C2"/>
    <w:rsid w:val="0063220F"/>
    <w:rsid w:val="00637742"/>
    <w:rsid w:val="0066147E"/>
    <w:rsid w:val="006746D1"/>
    <w:rsid w:val="00686C68"/>
    <w:rsid w:val="00692B99"/>
    <w:rsid w:val="006B1757"/>
    <w:rsid w:val="006B3EEF"/>
    <w:rsid w:val="006B45B9"/>
    <w:rsid w:val="006D1B67"/>
    <w:rsid w:val="006D7569"/>
    <w:rsid w:val="006E09B3"/>
    <w:rsid w:val="00705191"/>
    <w:rsid w:val="00711669"/>
    <w:rsid w:val="00725D03"/>
    <w:rsid w:val="0072626A"/>
    <w:rsid w:val="007410FF"/>
    <w:rsid w:val="007449E0"/>
    <w:rsid w:val="0074620B"/>
    <w:rsid w:val="00756890"/>
    <w:rsid w:val="00762112"/>
    <w:rsid w:val="0078203A"/>
    <w:rsid w:val="007859B4"/>
    <w:rsid w:val="00791597"/>
    <w:rsid w:val="007A297D"/>
    <w:rsid w:val="007A7D5E"/>
    <w:rsid w:val="007B02C1"/>
    <w:rsid w:val="007C0F31"/>
    <w:rsid w:val="007D2995"/>
    <w:rsid w:val="007D5A0F"/>
    <w:rsid w:val="007D5DDA"/>
    <w:rsid w:val="007E4C55"/>
    <w:rsid w:val="007F4B3C"/>
    <w:rsid w:val="007F6B34"/>
    <w:rsid w:val="007F726F"/>
    <w:rsid w:val="008151E6"/>
    <w:rsid w:val="0081669A"/>
    <w:rsid w:val="0081775A"/>
    <w:rsid w:val="00821000"/>
    <w:rsid w:val="00821DF4"/>
    <w:rsid w:val="0083682A"/>
    <w:rsid w:val="00836D65"/>
    <w:rsid w:val="00850C13"/>
    <w:rsid w:val="00851975"/>
    <w:rsid w:val="00877C96"/>
    <w:rsid w:val="00884559"/>
    <w:rsid w:val="00884D90"/>
    <w:rsid w:val="008876A8"/>
    <w:rsid w:val="00887B01"/>
    <w:rsid w:val="008A2881"/>
    <w:rsid w:val="008A59B0"/>
    <w:rsid w:val="008C4782"/>
    <w:rsid w:val="008C63D9"/>
    <w:rsid w:val="008D6247"/>
    <w:rsid w:val="008E3DBE"/>
    <w:rsid w:val="009037DE"/>
    <w:rsid w:val="00917FAB"/>
    <w:rsid w:val="009578F0"/>
    <w:rsid w:val="00962561"/>
    <w:rsid w:val="0097418E"/>
    <w:rsid w:val="0099214A"/>
    <w:rsid w:val="009A1551"/>
    <w:rsid w:val="009A7E6C"/>
    <w:rsid w:val="009A7F7B"/>
    <w:rsid w:val="009C5BEA"/>
    <w:rsid w:val="009E02D9"/>
    <w:rsid w:val="009E0FE3"/>
    <w:rsid w:val="00A37E38"/>
    <w:rsid w:val="00A4143F"/>
    <w:rsid w:val="00A61933"/>
    <w:rsid w:val="00A63EE0"/>
    <w:rsid w:val="00A734FD"/>
    <w:rsid w:val="00A74EBF"/>
    <w:rsid w:val="00A75E6D"/>
    <w:rsid w:val="00A80D19"/>
    <w:rsid w:val="00A81B16"/>
    <w:rsid w:val="00A86BE5"/>
    <w:rsid w:val="00A95DA1"/>
    <w:rsid w:val="00AA3381"/>
    <w:rsid w:val="00AB52AD"/>
    <w:rsid w:val="00AD2129"/>
    <w:rsid w:val="00AE4EE1"/>
    <w:rsid w:val="00B111F8"/>
    <w:rsid w:val="00B233D2"/>
    <w:rsid w:val="00B24DB7"/>
    <w:rsid w:val="00B3078A"/>
    <w:rsid w:val="00B336A0"/>
    <w:rsid w:val="00B528FA"/>
    <w:rsid w:val="00B550A7"/>
    <w:rsid w:val="00B56549"/>
    <w:rsid w:val="00B7339A"/>
    <w:rsid w:val="00B851EB"/>
    <w:rsid w:val="00BA6DAB"/>
    <w:rsid w:val="00BD2FAD"/>
    <w:rsid w:val="00BE5F1F"/>
    <w:rsid w:val="00BE6AC5"/>
    <w:rsid w:val="00BE71F6"/>
    <w:rsid w:val="00BF48E0"/>
    <w:rsid w:val="00C01894"/>
    <w:rsid w:val="00C122C1"/>
    <w:rsid w:val="00C45A94"/>
    <w:rsid w:val="00C55277"/>
    <w:rsid w:val="00C638CD"/>
    <w:rsid w:val="00C67B00"/>
    <w:rsid w:val="00CA4B67"/>
    <w:rsid w:val="00CB482B"/>
    <w:rsid w:val="00CE0646"/>
    <w:rsid w:val="00D06FEA"/>
    <w:rsid w:val="00D15AE8"/>
    <w:rsid w:val="00D16215"/>
    <w:rsid w:val="00D165EC"/>
    <w:rsid w:val="00D208CC"/>
    <w:rsid w:val="00D23FA5"/>
    <w:rsid w:val="00D532FA"/>
    <w:rsid w:val="00D80213"/>
    <w:rsid w:val="00DA32B4"/>
    <w:rsid w:val="00DB36C8"/>
    <w:rsid w:val="00DE2D0A"/>
    <w:rsid w:val="00DE4E47"/>
    <w:rsid w:val="00DF2DEF"/>
    <w:rsid w:val="00DF3185"/>
    <w:rsid w:val="00DF4F4F"/>
    <w:rsid w:val="00E00247"/>
    <w:rsid w:val="00E02D17"/>
    <w:rsid w:val="00E055CB"/>
    <w:rsid w:val="00E077E6"/>
    <w:rsid w:val="00E1215A"/>
    <w:rsid w:val="00E246BA"/>
    <w:rsid w:val="00E24B7D"/>
    <w:rsid w:val="00E41C57"/>
    <w:rsid w:val="00E53BF1"/>
    <w:rsid w:val="00E7665A"/>
    <w:rsid w:val="00EB07AA"/>
    <w:rsid w:val="00EB4BB7"/>
    <w:rsid w:val="00EC5E61"/>
    <w:rsid w:val="00ED253D"/>
    <w:rsid w:val="00ED2611"/>
    <w:rsid w:val="00ED3666"/>
    <w:rsid w:val="00ED3CBF"/>
    <w:rsid w:val="00ED5A41"/>
    <w:rsid w:val="00EE78F6"/>
    <w:rsid w:val="00F4037B"/>
    <w:rsid w:val="00F47B79"/>
    <w:rsid w:val="00F713D1"/>
    <w:rsid w:val="00F73C34"/>
    <w:rsid w:val="00F97D5D"/>
    <w:rsid w:val="00FA1F10"/>
    <w:rsid w:val="00FC2F2F"/>
    <w:rsid w:val="00FE1669"/>
    <w:rsid w:val="00FF0F1F"/>
    <w:rsid w:val="00FF12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BE5528"/>
  <w15:docId w15:val="{0BAD82A5-764D-414A-B264-D6E3F57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121"/>
    <w:pPr>
      <w:spacing w:after="160" w:line="259" w:lineRule="auto"/>
    </w:pPr>
  </w:style>
  <w:style w:type="paragraph" w:styleId="Titre2">
    <w:name w:val="heading 2"/>
    <w:basedOn w:val="Normal"/>
    <w:next w:val="Normal"/>
    <w:link w:val="Titre2Car"/>
    <w:uiPriority w:val="9"/>
    <w:semiHidden/>
    <w:unhideWhenUsed/>
    <w:qFormat/>
    <w:rsid w:val="00E53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unhideWhenUsed/>
    <w:qFormat/>
    <w:rsid w:val="00E53BF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53BF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D06FEA"/>
    <w:pPr>
      <w:keepNext/>
      <w:spacing w:after="0" w:line="240" w:lineRule="auto"/>
      <w:jc w:val="center"/>
      <w:outlineLvl w:val="5"/>
    </w:pPr>
    <w:rPr>
      <w:rFonts w:ascii="Times New Roman" w:eastAsia="Times New Roman" w:hAnsi="Times New Roman" w:cs="Times New Roman"/>
      <w:b/>
      <w:i/>
      <w:sz w:val="20"/>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1121"/>
    <w:pPr>
      <w:ind w:left="720"/>
      <w:contextualSpacing/>
    </w:pPr>
  </w:style>
  <w:style w:type="paragraph" w:styleId="Sansinterligne">
    <w:name w:val="No Spacing"/>
    <w:uiPriority w:val="1"/>
    <w:qFormat/>
    <w:rsid w:val="005D307D"/>
    <w:pPr>
      <w:spacing w:after="0" w:line="240" w:lineRule="auto"/>
    </w:pPr>
  </w:style>
  <w:style w:type="paragraph" w:styleId="Listepuces">
    <w:name w:val="List Bullet"/>
    <w:basedOn w:val="Normal"/>
    <w:uiPriority w:val="99"/>
    <w:unhideWhenUsed/>
    <w:rsid w:val="00504CF1"/>
    <w:pPr>
      <w:numPr>
        <w:numId w:val="3"/>
      </w:numPr>
      <w:contextualSpacing/>
    </w:pPr>
  </w:style>
  <w:style w:type="paragraph" w:styleId="Textedebulles">
    <w:name w:val="Balloon Text"/>
    <w:basedOn w:val="Normal"/>
    <w:link w:val="TextedebullesCar"/>
    <w:uiPriority w:val="99"/>
    <w:semiHidden/>
    <w:unhideWhenUsed/>
    <w:rsid w:val="00AB52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52AD"/>
    <w:rPr>
      <w:rFonts w:ascii="Tahoma" w:hAnsi="Tahoma" w:cs="Tahoma"/>
      <w:sz w:val="16"/>
      <w:szCs w:val="16"/>
    </w:rPr>
  </w:style>
  <w:style w:type="character" w:styleId="Marquedecommentaire">
    <w:name w:val="annotation reference"/>
    <w:basedOn w:val="Policepardfaut"/>
    <w:uiPriority w:val="99"/>
    <w:semiHidden/>
    <w:unhideWhenUsed/>
    <w:rsid w:val="00AB52AD"/>
    <w:rPr>
      <w:sz w:val="16"/>
      <w:szCs w:val="16"/>
    </w:rPr>
  </w:style>
  <w:style w:type="paragraph" w:styleId="Commentaire">
    <w:name w:val="annotation text"/>
    <w:basedOn w:val="Normal"/>
    <w:link w:val="CommentaireCar"/>
    <w:uiPriority w:val="99"/>
    <w:semiHidden/>
    <w:unhideWhenUsed/>
    <w:rsid w:val="00AB52AD"/>
    <w:pPr>
      <w:spacing w:line="240" w:lineRule="auto"/>
    </w:pPr>
    <w:rPr>
      <w:sz w:val="20"/>
      <w:szCs w:val="20"/>
    </w:rPr>
  </w:style>
  <w:style w:type="character" w:customStyle="1" w:styleId="CommentaireCar">
    <w:name w:val="Commentaire Car"/>
    <w:basedOn w:val="Policepardfaut"/>
    <w:link w:val="Commentaire"/>
    <w:uiPriority w:val="99"/>
    <w:semiHidden/>
    <w:rsid w:val="00AB52AD"/>
    <w:rPr>
      <w:sz w:val="20"/>
      <w:szCs w:val="20"/>
    </w:rPr>
  </w:style>
  <w:style w:type="paragraph" w:styleId="Objetducommentaire">
    <w:name w:val="annotation subject"/>
    <w:basedOn w:val="Commentaire"/>
    <w:next w:val="Commentaire"/>
    <w:link w:val="ObjetducommentaireCar"/>
    <w:uiPriority w:val="99"/>
    <w:semiHidden/>
    <w:unhideWhenUsed/>
    <w:rsid w:val="00AB52AD"/>
    <w:rPr>
      <w:b/>
      <w:bCs/>
    </w:rPr>
  </w:style>
  <w:style w:type="character" w:customStyle="1" w:styleId="ObjetducommentaireCar">
    <w:name w:val="Objet du commentaire Car"/>
    <w:basedOn w:val="CommentaireCar"/>
    <w:link w:val="Objetducommentaire"/>
    <w:uiPriority w:val="99"/>
    <w:semiHidden/>
    <w:rsid w:val="00AB52AD"/>
    <w:rPr>
      <w:b/>
      <w:bCs/>
      <w:sz w:val="20"/>
      <w:szCs w:val="20"/>
    </w:rPr>
  </w:style>
  <w:style w:type="paragraph" w:styleId="Rvision">
    <w:name w:val="Revision"/>
    <w:hidden/>
    <w:uiPriority w:val="99"/>
    <w:semiHidden/>
    <w:rsid w:val="00AB52AD"/>
    <w:pPr>
      <w:spacing w:after="0" w:line="240" w:lineRule="auto"/>
    </w:pPr>
  </w:style>
  <w:style w:type="table" w:styleId="Grilledutableau">
    <w:name w:val="Table Grid"/>
    <w:basedOn w:val="TableauNormal"/>
    <w:uiPriority w:val="59"/>
    <w:rsid w:val="0008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81AF0"/>
    <w:rPr>
      <w:b/>
      <w:bCs/>
    </w:rPr>
  </w:style>
  <w:style w:type="paragraph" w:styleId="En-tte">
    <w:name w:val="header"/>
    <w:basedOn w:val="Normal"/>
    <w:link w:val="En-tteCar"/>
    <w:uiPriority w:val="99"/>
    <w:unhideWhenUsed/>
    <w:rsid w:val="00130959"/>
    <w:pPr>
      <w:tabs>
        <w:tab w:val="center" w:pos="4536"/>
        <w:tab w:val="right" w:pos="9072"/>
      </w:tabs>
      <w:spacing w:after="0" w:line="240" w:lineRule="auto"/>
    </w:pPr>
  </w:style>
  <w:style w:type="character" w:customStyle="1" w:styleId="En-tteCar">
    <w:name w:val="En-tête Car"/>
    <w:basedOn w:val="Policepardfaut"/>
    <w:link w:val="En-tte"/>
    <w:uiPriority w:val="99"/>
    <w:rsid w:val="00130959"/>
  </w:style>
  <w:style w:type="paragraph" w:styleId="Pieddepage">
    <w:name w:val="footer"/>
    <w:basedOn w:val="Normal"/>
    <w:link w:val="PieddepageCar"/>
    <w:uiPriority w:val="99"/>
    <w:unhideWhenUsed/>
    <w:rsid w:val="001309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0959"/>
  </w:style>
  <w:style w:type="character" w:styleId="Lienhypertexte">
    <w:name w:val="Hyperlink"/>
    <w:basedOn w:val="Policepardfaut"/>
    <w:uiPriority w:val="99"/>
    <w:unhideWhenUsed/>
    <w:rsid w:val="00A37E38"/>
    <w:rPr>
      <w:color w:val="0000FF" w:themeColor="hyperlink"/>
      <w:u w:val="single"/>
    </w:rPr>
  </w:style>
  <w:style w:type="character" w:customStyle="1" w:styleId="Titre6Car">
    <w:name w:val="Titre 6 Car"/>
    <w:basedOn w:val="Policepardfaut"/>
    <w:link w:val="Titre6"/>
    <w:rsid w:val="00D06FEA"/>
    <w:rPr>
      <w:rFonts w:ascii="Times New Roman" w:eastAsia="Times New Roman" w:hAnsi="Times New Roman" w:cs="Times New Roman"/>
      <w:b/>
      <w:i/>
      <w:sz w:val="20"/>
      <w:szCs w:val="20"/>
      <w:u w:val="single"/>
      <w:lang w:eastAsia="fr-FR"/>
    </w:rPr>
  </w:style>
  <w:style w:type="character" w:customStyle="1" w:styleId="Titre2Car">
    <w:name w:val="Titre 2 Car"/>
    <w:basedOn w:val="Policepardfaut"/>
    <w:link w:val="Titre2"/>
    <w:uiPriority w:val="9"/>
    <w:semiHidden/>
    <w:rsid w:val="00E53BF1"/>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E53BF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53BF1"/>
    <w:rPr>
      <w:rFonts w:asciiTheme="majorHAnsi" w:eastAsiaTheme="majorEastAsia" w:hAnsiTheme="majorHAnsi" w:cstheme="majorBidi"/>
      <w:color w:val="243F60" w:themeColor="accent1" w:themeShade="7F"/>
    </w:rPr>
  </w:style>
  <w:style w:type="paragraph" w:styleId="Corpsdetexte">
    <w:name w:val="Body Text"/>
    <w:basedOn w:val="Normal"/>
    <w:link w:val="CorpsdetexteCar"/>
    <w:rsid w:val="00E53BF1"/>
    <w:pPr>
      <w:widowControl w:val="0"/>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E53BF1"/>
    <w:rPr>
      <w:rFonts w:ascii="Times New Roman" w:eastAsia="Times New Roman" w:hAnsi="Times New Roman" w:cs="Times New Roman"/>
      <w:sz w:val="20"/>
      <w:szCs w:val="20"/>
      <w:lang w:eastAsia="fr-FR"/>
    </w:rPr>
  </w:style>
  <w:style w:type="character" w:styleId="Numrodepage">
    <w:name w:val="page number"/>
    <w:basedOn w:val="Policepardfaut"/>
    <w:rsid w:val="00E53BF1"/>
  </w:style>
  <w:style w:type="paragraph" w:customStyle="1" w:styleId="Texte">
    <w:name w:val="Texte"/>
    <w:basedOn w:val="Normal"/>
    <w:rsid w:val="00E53BF1"/>
    <w:pPr>
      <w:spacing w:after="0" w:line="240" w:lineRule="atLeast"/>
      <w:ind w:right="24" w:firstLine="170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E53BF1"/>
    <w:pPr>
      <w:widowControl w:val="0"/>
      <w:spacing w:after="0" w:line="240" w:lineRule="auto"/>
      <w:jc w:val="both"/>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rsid w:val="00E53BF1"/>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uiPriority w:val="99"/>
    <w:semiHidden/>
    <w:unhideWhenUsed/>
    <w:rsid w:val="007A7D5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A7D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310F0-FF9B-41CE-8BC7-EFA05796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2109</Words>
  <Characters>11600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Conseil General</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de verdiere</dc:creator>
  <cp:lastModifiedBy>Fabienne DE VERDIERE</cp:lastModifiedBy>
  <cp:revision>6</cp:revision>
  <cp:lastPrinted>2019-05-16T07:54:00Z</cp:lastPrinted>
  <dcterms:created xsi:type="dcterms:W3CDTF">2023-07-04T05:48:00Z</dcterms:created>
  <dcterms:modified xsi:type="dcterms:W3CDTF">2023-08-23T06:36:00Z</dcterms:modified>
</cp:coreProperties>
</file>